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9C5" w:rsidRDefault="00B539C5" w:rsidP="00B539C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u w:val="single"/>
          <w:lang w:eastAsia="ru-RU"/>
        </w:rPr>
      </w:pPr>
      <w:r w:rsidRPr="00B539C5">
        <w:rPr>
          <w:rFonts w:ascii="Times New Roman" w:eastAsia="Times New Roman" w:hAnsi="Times New Roman" w:cs="Times New Roman"/>
          <w:b/>
          <w:szCs w:val="24"/>
          <w:u w:val="single"/>
          <w:lang w:eastAsia="ru-RU"/>
        </w:rPr>
        <w:t>ВАРИАНТ 1</w:t>
      </w:r>
    </w:p>
    <w:p w:rsidR="00062FFC" w:rsidRPr="00B539C5" w:rsidRDefault="00062FFC" w:rsidP="00B539C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u w:val="single"/>
          <w:lang w:eastAsia="ru-RU"/>
        </w:rPr>
      </w:pPr>
    </w:p>
    <w:p w:rsidR="00E542A1" w:rsidRDefault="00E542A1" w:rsidP="00B539C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Cs w:val="24"/>
          <w:lang w:eastAsia="ru-RU"/>
        </w:rPr>
        <w:t>МУНИЦИПАЛЬНОЕ АВТОНОМНОЕ ДОШКОЛЬНОЕ ОБРАЗОВАТЕЛЬНОЕ УЧРЕЖДЕНИЕ ЦЕНТР РАЗВИТИЯ РЕБЕНКА ДЕТСКИЙ САД №103 «РОДНИКИ»</w:t>
      </w:r>
    </w:p>
    <w:p w:rsidR="00062FFC" w:rsidRDefault="00062FFC" w:rsidP="00B539C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E542A1" w:rsidRDefault="00E542A1" w:rsidP="0083784D">
      <w:pPr>
        <w:spacing w:after="0" w:line="240" w:lineRule="auto"/>
        <w:ind w:left="-284" w:right="-28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620072, г. Екатеринбург, ул. </w:t>
      </w:r>
      <w:proofErr w:type="spellStart"/>
      <w:r>
        <w:rPr>
          <w:rFonts w:ascii="Times New Roman" w:eastAsia="Times New Roman" w:hAnsi="Times New Roman" w:cs="Times New Roman"/>
          <w:szCs w:val="24"/>
          <w:lang w:eastAsia="ru-RU"/>
        </w:rPr>
        <w:t>Новгородцевой</w:t>
      </w:r>
      <w:proofErr w:type="spellEnd"/>
      <w:r>
        <w:rPr>
          <w:rFonts w:ascii="Times New Roman" w:eastAsia="Times New Roman" w:hAnsi="Times New Roman" w:cs="Times New Roman"/>
          <w:szCs w:val="24"/>
          <w:lang w:eastAsia="ru-RU"/>
        </w:rPr>
        <w:t>, 3а,  тел. (343) 3-477-400, e-</w:t>
      </w:r>
      <w:proofErr w:type="spellStart"/>
      <w:r>
        <w:rPr>
          <w:rFonts w:ascii="Times New Roman" w:eastAsia="Times New Roman" w:hAnsi="Times New Roman" w:cs="Times New Roman"/>
          <w:szCs w:val="24"/>
          <w:lang w:eastAsia="ru-RU"/>
        </w:rPr>
        <w:t>mail</w:t>
      </w:r>
      <w:proofErr w:type="spellEnd"/>
      <w:r>
        <w:rPr>
          <w:rFonts w:ascii="Times New Roman" w:eastAsia="Times New Roman" w:hAnsi="Times New Roman" w:cs="Times New Roman"/>
          <w:szCs w:val="24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Cs w:val="24"/>
          <w:lang w:val="en-US" w:eastAsia="ru-RU"/>
        </w:rPr>
        <w:t>rodniki</w:t>
      </w:r>
      <w:proofErr w:type="spellEnd"/>
      <w:r w:rsidRPr="006E575E">
        <w:rPr>
          <w:rFonts w:ascii="Times New Roman" w:eastAsia="Times New Roman" w:hAnsi="Times New Roman" w:cs="Times New Roman"/>
          <w:szCs w:val="24"/>
          <w:lang w:eastAsia="ru-RU"/>
        </w:rPr>
        <w:t>103</w:t>
      </w:r>
      <w:r>
        <w:rPr>
          <w:rFonts w:ascii="Times New Roman" w:eastAsia="Times New Roman" w:hAnsi="Times New Roman" w:cs="Times New Roman"/>
          <w:szCs w:val="24"/>
          <w:lang w:eastAsia="ru-RU"/>
        </w:rPr>
        <w:t>@mail.ru</w:t>
      </w:r>
    </w:p>
    <w:p w:rsidR="00E542A1" w:rsidRPr="00062FFC" w:rsidRDefault="00062FFC" w:rsidP="0083784D">
      <w:pPr>
        <w:spacing w:after="0" w:line="240" w:lineRule="auto"/>
        <w:ind w:left="-284" w:right="-28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062FFC">
        <w:rPr>
          <w:rFonts w:ascii="Times New Roman" w:eastAsia="Times New Roman" w:hAnsi="Times New Roman" w:cs="Times New Roman"/>
          <w:szCs w:val="24"/>
          <w:lang w:eastAsia="ru-RU"/>
        </w:rPr>
        <w:t xml:space="preserve">ОКПО </w:t>
      </w:r>
      <w:r w:rsidRPr="00062FFC">
        <w:rPr>
          <w:rFonts w:ascii="Times New Roman" w:hAnsi="Times New Roman" w:cs="Times New Roman"/>
          <w:sz w:val="20"/>
          <w:szCs w:val="20"/>
        </w:rPr>
        <w:t>313 89 517</w:t>
      </w:r>
      <w:r w:rsidR="00E542A1" w:rsidRPr="00062FFC">
        <w:rPr>
          <w:rFonts w:ascii="Times New Roman" w:eastAsia="Times New Roman" w:hAnsi="Times New Roman" w:cs="Times New Roman"/>
          <w:szCs w:val="24"/>
          <w:lang w:eastAsia="ru-RU"/>
        </w:rPr>
        <w:t xml:space="preserve">,  ОГРН </w:t>
      </w:r>
      <w:r w:rsidRPr="00062FFC">
        <w:rPr>
          <w:rFonts w:ascii="Times New Roman" w:hAnsi="Times New Roman" w:cs="Times New Roman"/>
          <w:sz w:val="20"/>
          <w:szCs w:val="20"/>
        </w:rPr>
        <w:t>102 660 494 93 81</w:t>
      </w:r>
      <w:r w:rsidRPr="00062FFC">
        <w:rPr>
          <w:rFonts w:ascii="Times New Roman" w:eastAsia="Times New Roman" w:hAnsi="Times New Roman" w:cs="Times New Roman"/>
          <w:szCs w:val="24"/>
          <w:lang w:eastAsia="ru-RU"/>
        </w:rPr>
        <w:t xml:space="preserve">,  ИНН/КПП </w:t>
      </w:r>
      <w:r w:rsidRPr="00062FFC">
        <w:rPr>
          <w:rFonts w:ascii="Times New Roman" w:hAnsi="Times New Roman" w:cs="Times New Roman"/>
          <w:sz w:val="20"/>
          <w:szCs w:val="20"/>
        </w:rPr>
        <w:t>666 001 5149/667 001 001</w:t>
      </w:r>
      <w:r w:rsidRPr="00062FFC">
        <w:rPr>
          <w:rFonts w:ascii="Times New Roman" w:eastAsia="Times New Roman" w:hAnsi="Times New Roman" w:cs="Times New Roman"/>
          <w:szCs w:val="24"/>
          <w:lang w:eastAsia="ru-RU"/>
        </w:rPr>
        <w:t xml:space="preserve">  БИК </w:t>
      </w:r>
      <w:r w:rsidRPr="00062FFC">
        <w:rPr>
          <w:rFonts w:ascii="Times New Roman" w:hAnsi="Times New Roman" w:cs="Times New Roman"/>
          <w:sz w:val="20"/>
          <w:szCs w:val="20"/>
        </w:rPr>
        <w:t>667 001 001</w:t>
      </w:r>
    </w:p>
    <w:p w:rsidR="00E542A1" w:rsidRPr="00062FFC" w:rsidRDefault="00062FFC" w:rsidP="0083784D">
      <w:pPr>
        <w:spacing w:after="0" w:line="240" w:lineRule="auto"/>
        <w:ind w:left="-284" w:right="-28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proofErr w:type="spellStart"/>
      <w:r w:rsidRPr="00062FFC">
        <w:rPr>
          <w:rFonts w:ascii="Times New Roman" w:eastAsia="Times New Roman" w:hAnsi="Times New Roman" w:cs="Times New Roman"/>
          <w:szCs w:val="24"/>
          <w:lang w:eastAsia="ru-RU"/>
        </w:rPr>
        <w:t>Расч</w:t>
      </w:r>
      <w:proofErr w:type="spellEnd"/>
      <w:r w:rsidRPr="00062FFC">
        <w:rPr>
          <w:rFonts w:ascii="Times New Roman" w:eastAsia="Times New Roman" w:hAnsi="Times New Roman" w:cs="Times New Roman"/>
          <w:szCs w:val="24"/>
          <w:lang w:eastAsia="ru-RU"/>
        </w:rPr>
        <w:t xml:space="preserve">/счет.: </w:t>
      </w:r>
      <w:r w:rsidRPr="00062FFC">
        <w:rPr>
          <w:rFonts w:ascii="Times New Roman" w:hAnsi="Times New Roman" w:cs="Times New Roman"/>
          <w:sz w:val="20"/>
          <w:szCs w:val="20"/>
        </w:rPr>
        <w:t>407 018 109 000 03 000 001</w:t>
      </w:r>
      <w:r w:rsidRPr="00062FFC">
        <w:rPr>
          <w:rFonts w:ascii="Times New Roman" w:eastAsia="Times New Roman" w:hAnsi="Times New Roman" w:cs="Times New Roman"/>
          <w:szCs w:val="24"/>
          <w:lang w:eastAsia="ru-RU"/>
        </w:rPr>
        <w:t xml:space="preserve"> Наименование </w:t>
      </w:r>
      <w:proofErr w:type="spellStart"/>
      <w:r w:rsidRPr="00062FFC">
        <w:rPr>
          <w:rFonts w:ascii="Times New Roman" w:eastAsia="Times New Roman" w:hAnsi="Times New Roman" w:cs="Times New Roman"/>
          <w:szCs w:val="24"/>
          <w:lang w:eastAsia="ru-RU"/>
        </w:rPr>
        <w:t>банка</w:t>
      </w:r>
      <w:proofErr w:type="gramStart"/>
      <w:r w:rsidRPr="00062FFC">
        <w:rPr>
          <w:rFonts w:ascii="Times New Roman" w:eastAsia="Times New Roman" w:hAnsi="Times New Roman" w:cs="Times New Roman"/>
          <w:szCs w:val="24"/>
          <w:lang w:eastAsia="ru-RU"/>
        </w:rPr>
        <w:t>:«</w:t>
      </w:r>
      <w:proofErr w:type="gramEnd"/>
      <w:r w:rsidRPr="00062FFC">
        <w:rPr>
          <w:rFonts w:ascii="Times New Roman" w:eastAsia="Times New Roman" w:hAnsi="Times New Roman" w:cs="Times New Roman"/>
          <w:szCs w:val="24"/>
          <w:lang w:eastAsia="ru-RU"/>
        </w:rPr>
        <w:t>Уральское</w:t>
      </w:r>
      <w:proofErr w:type="spellEnd"/>
      <w:r w:rsidRPr="00062FFC">
        <w:rPr>
          <w:rFonts w:ascii="Times New Roman" w:eastAsia="Times New Roman" w:hAnsi="Times New Roman" w:cs="Times New Roman"/>
          <w:szCs w:val="24"/>
          <w:lang w:eastAsia="ru-RU"/>
        </w:rPr>
        <w:t xml:space="preserve"> ГУ Банка России»</w:t>
      </w:r>
      <w:r w:rsidR="0083784D">
        <w:rPr>
          <w:rFonts w:ascii="Times New Roman" w:eastAsia="Times New Roman" w:hAnsi="Times New Roman" w:cs="Times New Roman"/>
          <w:szCs w:val="24"/>
          <w:lang w:eastAsia="ru-RU"/>
        </w:rPr>
        <w:t xml:space="preserve"> г. Екатеринбург</w:t>
      </w:r>
    </w:p>
    <w:p w:rsidR="00E542A1" w:rsidRPr="00E542A1" w:rsidRDefault="00E542A1" w:rsidP="0083784D">
      <w:pPr>
        <w:spacing w:after="0" w:line="240" w:lineRule="auto"/>
        <w:ind w:left="-284" w:right="-284"/>
        <w:rPr>
          <w:rFonts w:ascii="Times New Roman" w:eastAsia="Times New Roman" w:hAnsi="Times New Roman" w:cs="Times New Roman"/>
          <w:color w:val="FF0000"/>
          <w:sz w:val="16"/>
          <w:szCs w:val="24"/>
          <w:highlight w:val="yellow"/>
          <w:lang w:eastAsia="ru-RU"/>
        </w:rPr>
      </w:pPr>
      <w:r w:rsidRPr="00E542A1">
        <w:rPr>
          <w:rFonts w:ascii="Times New Roman" w:eastAsia="Times New Roman" w:hAnsi="Times New Roman" w:cs="Times New Roman"/>
          <w:color w:val="FF0000"/>
          <w:sz w:val="16"/>
          <w:szCs w:val="24"/>
          <w:highlight w:val="yellow"/>
          <w:lang w:eastAsia="ru-RU"/>
        </w:rPr>
        <w:t xml:space="preserve"> </w:t>
      </w:r>
    </w:p>
    <w:p w:rsidR="00E542A1" w:rsidRPr="00E542A1" w:rsidRDefault="00E542A1" w:rsidP="0083784D">
      <w:pPr>
        <w:spacing w:after="0" w:line="208" w:lineRule="auto"/>
        <w:ind w:left="-284" w:right="-284"/>
        <w:jc w:val="center"/>
        <w:rPr>
          <w:rFonts w:ascii="Times New Roman" w:eastAsia="Calibri" w:hAnsi="Times New Roman" w:cs="Times New Roman"/>
          <w:sz w:val="16"/>
          <w:szCs w:val="16"/>
          <w:highlight w:val="yellow"/>
        </w:rPr>
      </w:pPr>
    </w:p>
    <w:p w:rsidR="00E542A1" w:rsidRDefault="00E542A1" w:rsidP="00E542A1">
      <w:pPr>
        <w:spacing w:after="0" w:line="208" w:lineRule="auto"/>
        <w:ind w:right="-28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542A1" w:rsidRDefault="00E542A1" w:rsidP="00E542A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42545</wp:posOffset>
                </wp:positionV>
                <wp:extent cx="6057900" cy="0"/>
                <wp:effectExtent l="0" t="19050" r="1905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3.35pt" to="477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" strokeweight="4.5pt">
                <v:stroke linestyle="thickThin"/>
                <w10:wrap anchorx="margin"/>
              </v:line>
            </w:pict>
          </mc:Fallback>
        </mc:AlternateContent>
      </w:r>
    </w:p>
    <w:p w:rsidR="00E542A1" w:rsidRDefault="00E542A1" w:rsidP="00E542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ФГОС дошкольного образования.</w:t>
      </w:r>
    </w:p>
    <w:p w:rsidR="00E542A1" w:rsidRDefault="00E542A1" w:rsidP="00E542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Тема: </w:t>
      </w:r>
    </w:p>
    <w:p w:rsidR="00E542A1" w:rsidRDefault="006E575E" w:rsidP="00E542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«Современные технологии и  формы организации образовательного процесса в ДОУ</w:t>
      </w:r>
      <w:r w:rsidR="00E542A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», 8 час.</w:t>
      </w:r>
    </w:p>
    <w:p w:rsidR="00E542A1" w:rsidRDefault="00E542A1" w:rsidP="00E542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E575E" w:rsidRDefault="00E542A1" w:rsidP="00E54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575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</w:t>
      </w:r>
      <w:r w:rsidR="008D1EF5">
        <w:rPr>
          <w:rFonts w:ascii="Times New Roman" w:eastAsia="Times New Roman" w:hAnsi="Times New Roman" w:cs="Times New Roman"/>
          <w:sz w:val="24"/>
          <w:szCs w:val="24"/>
          <w:lang w:eastAsia="ru-RU"/>
        </w:rPr>
        <w:t>е профессиональной</w:t>
      </w:r>
      <w:r w:rsidR="00C20C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компетентности педагогов ДОУ </w:t>
      </w:r>
      <w:r w:rsidR="006E5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проектированию </w:t>
      </w:r>
      <w:r w:rsidR="00C20C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образовательного процесса в соответствии с требованиями ФГОС </w:t>
      </w:r>
      <w:proofErr w:type="gramStart"/>
      <w:r w:rsidR="00C20C7C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</w:p>
    <w:p w:rsidR="00E542A1" w:rsidRDefault="008D1EF5" w:rsidP="00E54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</w:t>
      </w:r>
      <w:r w:rsidR="00E542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педагогов с основными технологиями и формами</w:t>
      </w:r>
      <w:r w:rsidR="00C20C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организации образовательного процесса в ДОУ (технология программы «Сообщество»; </w:t>
      </w:r>
      <w:r w:rsidR="00B53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математическая игротека;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формы: путешествие по реке времени, коллекционирование, экспериментирование)</w:t>
      </w:r>
    </w:p>
    <w:p w:rsidR="008D1EF5" w:rsidRDefault="008D1EF5" w:rsidP="00E54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10348" w:type="dxa"/>
        <w:tblInd w:w="-459" w:type="dxa"/>
        <w:tblLook w:val="04A0" w:firstRow="1" w:lastRow="0" w:firstColumn="1" w:lastColumn="0" w:noHBand="0" w:noVBand="1"/>
      </w:tblPr>
      <w:tblGrid>
        <w:gridCol w:w="3969"/>
        <w:gridCol w:w="4394"/>
        <w:gridCol w:w="1985"/>
      </w:tblGrid>
      <w:tr w:rsidR="00E542A1" w:rsidTr="00E542A1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1" w:rsidRDefault="00E542A1">
            <w:pPr>
              <w:spacing w:before="45" w:after="45"/>
              <w:ind w:right="-5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Содержание семинара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1" w:rsidRDefault="00E542A1">
            <w:pPr>
              <w:spacing w:before="45" w:after="45"/>
              <w:ind w:right="-5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Обсуждаемые вопросы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1" w:rsidRDefault="00E542A1">
            <w:pPr>
              <w:spacing w:before="45" w:after="45"/>
              <w:ind w:right="-5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Формы работы. Количество часов.</w:t>
            </w:r>
          </w:p>
        </w:tc>
      </w:tr>
      <w:tr w:rsidR="00E542A1" w:rsidTr="00E542A1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1" w:rsidRDefault="00E542A1" w:rsidP="00056F42">
            <w:pPr>
              <w:numPr>
                <w:ilvl w:val="0"/>
                <w:numId w:val="1"/>
              </w:numPr>
              <w:spacing w:before="45" w:after="45"/>
              <w:ind w:left="284" w:right="-5" w:hanging="284"/>
              <w:rPr>
                <w:lang w:eastAsia="ru-RU"/>
              </w:rPr>
            </w:pPr>
            <w:r>
              <w:rPr>
                <w:lang w:eastAsia="ru-RU"/>
              </w:rPr>
              <w:t xml:space="preserve">Проектирование </w:t>
            </w:r>
            <w:proofErr w:type="spellStart"/>
            <w:r>
              <w:rPr>
                <w:lang w:eastAsia="ru-RU"/>
              </w:rPr>
              <w:t>воспитательн</w:t>
            </w:r>
            <w:proofErr w:type="gramStart"/>
            <w:r>
              <w:rPr>
                <w:lang w:eastAsia="ru-RU"/>
              </w:rPr>
              <w:t>о</w:t>
            </w:r>
            <w:proofErr w:type="spellEnd"/>
            <w:r>
              <w:rPr>
                <w:lang w:eastAsia="ru-RU"/>
              </w:rPr>
              <w:t>-</w:t>
            </w:r>
            <w:proofErr w:type="gramEnd"/>
            <w:r>
              <w:rPr>
                <w:lang w:eastAsia="ru-RU"/>
              </w:rPr>
              <w:t xml:space="preserve"> образовательного процесса в соответствии с требованиями ФГОС ДО.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1" w:rsidRDefault="00E542A1" w:rsidP="00B5250B">
            <w:pPr>
              <w:spacing w:before="45" w:after="45"/>
              <w:ind w:right="-5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- специфика и организация образовательного процесса в связи с требованиями ФГОС </w:t>
            </w:r>
            <w:proofErr w:type="gramStart"/>
            <w:r>
              <w:rPr>
                <w:lang w:eastAsia="ru-RU"/>
              </w:rPr>
              <w:t>ДО</w:t>
            </w:r>
            <w:proofErr w:type="gramEnd"/>
            <w:r>
              <w:rPr>
                <w:lang w:eastAsia="ru-RU"/>
              </w:rPr>
              <w:t>;</w:t>
            </w:r>
          </w:p>
          <w:p w:rsidR="00E542A1" w:rsidRDefault="008D1EF5" w:rsidP="00B5250B">
            <w:pPr>
              <w:spacing w:before="45" w:after="45"/>
              <w:ind w:right="-5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- </w:t>
            </w:r>
            <w:r w:rsidR="00B5250B">
              <w:rPr>
                <w:lang w:eastAsia="ru-RU"/>
              </w:rPr>
              <w:t>современные технологии и формы организации образовательного процесса</w:t>
            </w:r>
            <w:r w:rsidR="00E542A1">
              <w:rPr>
                <w:lang w:eastAsia="ru-RU"/>
              </w:rPr>
              <w:t>;</w:t>
            </w:r>
          </w:p>
          <w:p w:rsidR="00E542A1" w:rsidRDefault="00E542A1" w:rsidP="00B5250B">
            <w:pPr>
              <w:spacing w:before="45" w:after="45"/>
              <w:ind w:right="-5"/>
              <w:jc w:val="both"/>
              <w:rPr>
                <w:lang w:eastAsia="ru-RU"/>
              </w:rPr>
            </w:pPr>
            <w:r>
              <w:rPr>
                <w:lang w:eastAsia="ru-RU"/>
              </w:rPr>
              <w:t>- методическое обеспечение содержания образования.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1" w:rsidRDefault="00E542A1">
            <w:pPr>
              <w:spacing w:before="45" w:after="45"/>
              <w:ind w:right="-5"/>
              <w:rPr>
                <w:lang w:eastAsia="ru-RU"/>
              </w:rPr>
            </w:pPr>
            <w:r>
              <w:rPr>
                <w:lang w:eastAsia="ru-RU"/>
              </w:rPr>
              <w:t xml:space="preserve">Семинар – 1 час; </w:t>
            </w:r>
          </w:p>
          <w:p w:rsidR="00E542A1" w:rsidRDefault="00B5250B">
            <w:pPr>
              <w:spacing w:before="45" w:after="45"/>
              <w:ind w:right="-5"/>
              <w:rPr>
                <w:lang w:eastAsia="ru-RU"/>
              </w:rPr>
            </w:pPr>
            <w:r>
              <w:rPr>
                <w:lang w:eastAsia="ru-RU"/>
              </w:rPr>
              <w:t xml:space="preserve">Открытые мероприятия с детьми – 3 </w:t>
            </w:r>
            <w:r w:rsidR="00E542A1">
              <w:rPr>
                <w:lang w:eastAsia="ru-RU"/>
              </w:rPr>
              <w:t>.</w:t>
            </w:r>
          </w:p>
          <w:p w:rsidR="00B5250B" w:rsidRDefault="00B5250B">
            <w:pPr>
              <w:spacing w:before="45" w:after="45"/>
              <w:ind w:right="-5"/>
              <w:rPr>
                <w:lang w:eastAsia="ru-RU"/>
              </w:rPr>
            </w:pPr>
            <w:r>
              <w:rPr>
                <w:lang w:eastAsia="ru-RU"/>
              </w:rPr>
              <w:t>Мастер-класс – 1 час</w:t>
            </w:r>
          </w:p>
        </w:tc>
      </w:tr>
      <w:tr w:rsidR="00E542A1" w:rsidTr="00E542A1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1" w:rsidRDefault="00E542A1" w:rsidP="00056F42">
            <w:pPr>
              <w:numPr>
                <w:ilvl w:val="0"/>
                <w:numId w:val="1"/>
              </w:numPr>
              <w:spacing w:before="45" w:after="45"/>
              <w:ind w:left="284" w:right="-5" w:hanging="284"/>
              <w:rPr>
                <w:lang w:eastAsia="ru-RU"/>
              </w:rPr>
            </w:pPr>
            <w:r>
              <w:rPr>
                <w:lang w:eastAsia="ru-RU"/>
              </w:rPr>
              <w:t xml:space="preserve">Современное планирование содержания </w:t>
            </w:r>
            <w:proofErr w:type="spellStart"/>
            <w:r>
              <w:rPr>
                <w:lang w:eastAsia="ru-RU"/>
              </w:rPr>
              <w:t>психолого</w:t>
            </w:r>
            <w:proofErr w:type="spellEnd"/>
            <w:r>
              <w:rPr>
                <w:lang w:eastAsia="ru-RU"/>
              </w:rPr>
              <w:t xml:space="preserve"> – педагогической работы по освоению детьми образовательных областей ФГОС </w:t>
            </w:r>
            <w:proofErr w:type="gramStart"/>
            <w:r>
              <w:rPr>
                <w:lang w:eastAsia="ru-RU"/>
              </w:rPr>
              <w:t>ДО</w:t>
            </w:r>
            <w:proofErr w:type="gramEnd"/>
            <w:r>
              <w:rPr>
                <w:lang w:eastAsia="ru-RU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1" w:rsidRDefault="00E542A1" w:rsidP="00B5250B">
            <w:pPr>
              <w:spacing w:before="45" w:after="45"/>
              <w:ind w:right="-5"/>
              <w:jc w:val="both"/>
              <w:rPr>
                <w:lang w:eastAsia="ru-RU"/>
              </w:rPr>
            </w:pPr>
            <w:proofErr w:type="gramStart"/>
            <w:r>
              <w:rPr>
                <w:lang w:eastAsia="ru-RU"/>
              </w:rPr>
              <w:t xml:space="preserve">- </w:t>
            </w:r>
            <w:r w:rsidR="00B5250B">
              <w:rPr>
                <w:lang w:eastAsia="ru-RU"/>
              </w:rPr>
              <w:t>разработка конструкта НОД  (</w:t>
            </w:r>
            <w:r w:rsidR="00B5250B" w:rsidRPr="00B5250B">
              <w:rPr>
                <w:sz w:val="22"/>
                <w:szCs w:val="22"/>
                <w:lang w:eastAsia="ru-RU"/>
              </w:rPr>
              <w:t>технология программы «Сообщество»;</w:t>
            </w:r>
            <w:r w:rsidR="00B5250B">
              <w:rPr>
                <w:sz w:val="22"/>
                <w:szCs w:val="22"/>
                <w:lang w:eastAsia="ru-RU"/>
              </w:rPr>
              <w:t xml:space="preserve"> форм</w:t>
            </w:r>
            <w:r w:rsidR="00B5250B" w:rsidRPr="00B5250B">
              <w:rPr>
                <w:sz w:val="22"/>
                <w:szCs w:val="22"/>
                <w:lang w:eastAsia="ru-RU"/>
              </w:rPr>
              <w:t>: путешествие по реке времени, коллекционирование, экспериментирование</w:t>
            </w:r>
            <w:r w:rsidR="00B5250B">
              <w:rPr>
                <w:sz w:val="22"/>
                <w:szCs w:val="22"/>
                <w:lang w:eastAsia="ru-RU"/>
              </w:rPr>
              <w:t>, проект, мастерская)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A1" w:rsidRDefault="00B539C5">
            <w:pPr>
              <w:spacing w:before="45" w:after="45"/>
              <w:ind w:right="-5"/>
              <w:rPr>
                <w:lang w:eastAsia="ru-RU"/>
              </w:rPr>
            </w:pPr>
            <w:r>
              <w:rPr>
                <w:lang w:eastAsia="ru-RU"/>
              </w:rPr>
              <w:t>Семинар – практикум – 2</w:t>
            </w:r>
            <w:r w:rsidR="00E542A1">
              <w:rPr>
                <w:lang w:eastAsia="ru-RU"/>
              </w:rPr>
              <w:t xml:space="preserve"> часа.</w:t>
            </w:r>
          </w:p>
        </w:tc>
      </w:tr>
      <w:tr w:rsidR="00B539C5" w:rsidTr="00B539C5">
        <w:trPr>
          <w:trHeight w:val="15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39C5" w:rsidRDefault="00B539C5" w:rsidP="002E3BC3">
            <w:pPr>
              <w:numPr>
                <w:ilvl w:val="0"/>
                <w:numId w:val="1"/>
              </w:numPr>
              <w:spacing w:before="45" w:after="45"/>
              <w:ind w:left="284" w:right="-5" w:hanging="284"/>
              <w:rPr>
                <w:lang w:eastAsia="ru-RU"/>
              </w:rPr>
            </w:pPr>
            <w:r>
              <w:rPr>
                <w:lang w:eastAsia="ru-RU"/>
              </w:rPr>
              <w:t>Защита вариативных моделей НОД  по заданному алгоритму.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39C5" w:rsidRDefault="00B539C5" w:rsidP="002E3BC3">
            <w:pPr>
              <w:spacing w:before="45" w:after="45"/>
              <w:ind w:right="-5"/>
              <w:rPr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39C5" w:rsidRDefault="00B539C5" w:rsidP="002E3BC3">
            <w:pPr>
              <w:spacing w:before="45" w:after="45"/>
              <w:ind w:right="-5"/>
              <w:rPr>
                <w:lang w:eastAsia="ru-RU"/>
              </w:rPr>
            </w:pPr>
            <w:r>
              <w:rPr>
                <w:lang w:eastAsia="ru-RU"/>
              </w:rPr>
              <w:t xml:space="preserve"> Коллективная и индивидуальная защита проектов вариативных моделей НОД -  1 час.</w:t>
            </w:r>
          </w:p>
        </w:tc>
      </w:tr>
    </w:tbl>
    <w:p w:rsidR="00E542A1" w:rsidRDefault="00E542A1" w:rsidP="00E542A1">
      <w:pPr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542A1" w:rsidRDefault="00E542A1" w:rsidP="00E542A1">
      <w:pPr>
        <w:rPr>
          <w:rFonts w:ascii="Calibri" w:eastAsia="Calibri" w:hAnsi="Calibri" w:cs="Times New Roman"/>
        </w:rPr>
      </w:pPr>
    </w:p>
    <w:p w:rsidR="00B539C5" w:rsidRDefault="00B539C5" w:rsidP="00E542A1">
      <w:pPr>
        <w:rPr>
          <w:rFonts w:ascii="Calibri" w:eastAsia="Calibri" w:hAnsi="Calibri" w:cs="Times New Roman"/>
        </w:rPr>
      </w:pPr>
    </w:p>
    <w:p w:rsidR="00B539C5" w:rsidRDefault="00B539C5" w:rsidP="00E542A1">
      <w:pPr>
        <w:rPr>
          <w:rFonts w:ascii="Calibri" w:eastAsia="Calibri" w:hAnsi="Calibri" w:cs="Times New Roman"/>
        </w:rPr>
      </w:pPr>
    </w:p>
    <w:p w:rsidR="00B539C5" w:rsidRDefault="00B539C5" w:rsidP="00E542A1">
      <w:pPr>
        <w:rPr>
          <w:rFonts w:ascii="Calibri" w:eastAsia="Calibri" w:hAnsi="Calibri" w:cs="Times New Roman"/>
        </w:rPr>
      </w:pPr>
    </w:p>
    <w:p w:rsidR="00B539C5" w:rsidRDefault="00B539C5" w:rsidP="00E542A1">
      <w:pPr>
        <w:rPr>
          <w:rFonts w:ascii="Calibri" w:eastAsia="Calibri" w:hAnsi="Calibri" w:cs="Times New Roman"/>
        </w:rPr>
      </w:pPr>
    </w:p>
    <w:p w:rsidR="00B539C5" w:rsidRDefault="00B539C5" w:rsidP="00B539C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Cs w:val="24"/>
          <w:u w:val="single"/>
          <w:lang w:eastAsia="ru-RU"/>
        </w:rPr>
        <w:lastRenderedPageBreak/>
        <w:t>ВАРИАНТ 2</w:t>
      </w:r>
    </w:p>
    <w:p w:rsidR="00A942A8" w:rsidRPr="00B539C5" w:rsidRDefault="00A942A8" w:rsidP="00B539C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u w:val="single"/>
          <w:lang w:eastAsia="ru-RU"/>
        </w:rPr>
      </w:pPr>
    </w:p>
    <w:p w:rsidR="00B539C5" w:rsidRDefault="00B539C5" w:rsidP="00B539C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Cs w:val="24"/>
          <w:lang w:eastAsia="ru-RU"/>
        </w:rPr>
        <w:t>МУНИЦИПАЛЬНОЕ АВТОНОМНОЕ ДОШКОЛЬНОЕ ОБРАЗОВАТЕЛЬНОЕ УЧРЕЖДЕНИЕ ЦЕНТР РАЗВИТИЯ РЕБЕНКА ДЕТСКИЙ САД №103 «РОДНИКИ»</w:t>
      </w:r>
    </w:p>
    <w:p w:rsidR="00B539C5" w:rsidRDefault="00B539C5" w:rsidP="0083784D">
      <w:pPr>
        <w:spacing w:after="0" w:line="240" w:lineRule="auto"/>
        <w:ind w:left="-284" w:right="-28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620072, г. Екатеринбург, ул. </w:t>
      </w:r>
      <w:proofErr w:type="spellStart"/>
      <w:r>
        <w:rPr>
          <w:rFonts w:ascii="Times New Roman" w:eastAsia="Times New Roman" w:hAnsi="Times New Roman" w:cs="Times New Roman"/>
          <w:szCs w:val="24"/>
          <w:lang w:eastAsia="ru-RU"/>
        </w:rPr>
        <w:t>Новгородцевой</w:t>
      </w:r>
      <w:proofErr w:type="spellEnd"/>
      <w:r>
        <w:rPr>
          <w:rFonts w:ascii="Times New Roman" w:eastAsia="Times New Roman" w:hAnsi="Times New Roman" w:cs="Times New Roman"/>
          <w:szCs w:val="24"/>
          <w:lang w:eastAsia="ru-RU"/>
        </w:rPr>
        <w:t>, 3а,  тел. (343) 3-477-400, e-</w:t>
      </w:r>
      <w:proofErr w:type="spellStart"/>
      <w:r>
        <w:rPr>
          <w:rFonts w:ascii="Times New Roman" w:eastAsia="Times New Roman" w:hAnsi="Times New Roman" w:cs="Times New Roman"/>
          <w:szCs w:val="24"/>
          <w:lang w:eastAsia="ru-RU"/>
        </w:rPr>
        <w:t>mail</w:t>
      </w:r>
      <w:proofErr w:type="spellEnd"/>
      <w:r>
        <w:rPr>
          <w:rFonts w:ascii="Times New Roman" w:eastAsia="Times New Roman" w:hAnsi="Times New Roman" w:cs="Times New Roman"/>
          <w:szCs w:val="24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Cs w:val="24"/>
          <w:lang w:val="en-US" w:eastAsia="ru-RU"/>
        </w:rPr>
        <w:t>rodniki</w:t>
      </w:r>
      <w:proofErr w:type="spellEnd"/>
      <w:r w:rsidRPr="006E575E">
        <w:rPr>
          <w:rFonts w:ascii="Times New Roman" w:eastAsia="Times New Roman" w:hAnsi="Times New Roman" w:cs="Times New Roman"/>
          <w:szCs w:val="24"/>
          <w:lang w:eastAsia="ru-RU"/>
        </w:rPr>
        <w:t>103</w:t>
      </w:r>
      <w:r>
        <w:rPr>
          <w:rFonts w:ascii="Times New Roman" w:eastAsia="Times New Roman" w:hAnsi="Times New Roman" w:cs="Times New Roman"/>
          <w:szCs w:val="24"/>
          <w:lang w:eastAsia="ru-RU"/>
        </w:rPr>
        <w:t>@mail.ru</w:t>
      </w:r>
    </w:p>
    <w:p w:rsidR="00062FFC" w:rsidRPr="00062FFC" w:rsidRDefault="00062FFC" w:rsidP="0083784D">
      <w:pPr>
        <w:spacing w:after="0" w:line="240" w:lineRule="auto"/>
        <w:ind w:left="-284" w:right="-28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062FFC">
        <w:rPr>
          <w:rFonts w:ascii="Times New Roman" w:eastAsia="Times New Roman" w:hAnsi="Times New Roman" w:cs="Times New Roman"/>
          <w:szCs w:val="24"/>
          <w:lang w:eastAsia="ru-RU"/>
        </w:rPr>
        <w:t xml:space="preserve">ОКПО </w:t>
      </w:r>
      <w:r w:rsidRPr="00062FFC">
        <w:rPr>
          <w:rFonts w:ascii="Times New Roman" w:hAnsi="Times New Roman" w:cs="Times New Roman"/>
          <w:sz w:val="20"/>
          <w:szCs w:val="20"/>
        </w:rPr>
        <w:t>313 89 517</w:t>
      </w:r>
      <w:r w:rsidRPr="00062FFC">
        <w:rPr>
          <w:rFonts w:ascii="Times New Roman" w:eastAsia="Times New Roman" w:hAnsi="Times New Roman" w:cs="Times New Roman"/>
          <w:szCs w:val="24"/>
          <w:lang w:eastAsia="ru-RU"/>
        </w:rPr>
        <w:t xml:space="preserve">,  ОГРН </w:t>
      </w:r>
      <w:r w:rsidRPr="00062FFC">
        <w:rPr>
          <w:rFonts w:ascii="Times New Roman" w:hAnsi="Times New Roman" w:cs="Times New Roman"/>
          <w:sz w:val="20"/>
          <w:szCs w:val="20"/>
        </w:rPr>
        <w:t>102 660 494 93 81</w:t>
      </w:r>
      <w:r w:rsidRPr="00062FFC">
        <w:rPr>
          <w:rFonts w:ascii="Times New Roman" w:eastAsia="Times New Roman" w:hAnsi="Times New Roman" w:cs="Times New Roman"/>
          <w:szCs w:val="24"/>
          <w:lang w:eastAsia="ru-RU"/>
        </w:rPr>
        <w:t xml:space="preserve">,  ИНН/КПП </w:t>
      </w:r>
      <w:r w:rsidRPr="00062FFC">
        <w:rPr>
          <w:rFonts w:ascii="Times New Roman" w:hAnsi="Times New Roman" w:cs="Times New Roman"/>
          <w:sz w:val="20"/>
          <w:szCs w:val="20"/>
        </w:rPr>
        <w:t>666 001 5149/667 001 001</w:t>
      </w:r>
      <w:r w:rsidRPr="00062FFC">
        <w:rPr>
          <w:rFonts w:ascii="Times New Roman" w:eastAsia="Times New Roman" w:hAnsi="Times New Roman" w:cs="Times New Roman"/>
          <w:szCs w:val="24"/>
          <w:lang w:eastAsia="ru-RU"/>
        </w:rPr>
        <w:t xml:space="preserve">  БИК </w:t>
      </w:r>
      <w:r w:rsidRPr="00062FFC">
        <w:rPr>
          <w:rFonts w:ascii="Times New Roman" w:hAnsi="Times New Roman" w:cs="Times New Roman"/>
          <w:sz w:val="20"/>
          <w:szCs w:val="20"/>
        </w:rPr>
        <w:t>667 001 001</w:t>
      </w:r>
    </w:p>
    <w:p w:rsidR="00062FFC" w:rsidRPr="00062FFC" w:rsidRDefault="00062FFC" w:rsidP="0083784D">
      <w:pPr>
        <w:spacing w:after="0" w:line="240" w:lineRule="auto"/>
        <w:ind w:left="-284" w:right="-28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proofErr w:type="spellStart"/>
      <w:r w:rsidRPr="00062FFC">
        <w:rPr>
          <w:rFonts w:ascii="Times New Roman" w:eastAsia="Times New Roman" w:hAnsi="Times New Roman" w:cs="Times New Roman"/>
          <w:szCs w:val="24"/>
          <w:lang w:eastAsia="ru-RU"/>
        </w:rPr>
        <w:t>Расч</w:t>
      </w:r>
      <w:proofErr w:type="spellEnd"/>
      <w:r w:rsidRPr="00062FFC">
        <w:rPr>
          <w:rFonts w:ascii="Times New Roman" w:eastAsia="Times New Roman" w:hAnsi="Times New Roman" w:cs="Times New Roman"/>
          <w:szCs w:val="24"/>
          <w:lang w:eastAsia="ru-RU"/>
        </w:rPr>
        <w:t xml:space="preserve">/счет.: </w:t>
      </w:r>
      <w:r w:rsidRPr="00062FFC">
        <w:rPr>
          <w:rFonts w:ascii="Times New Roman" w:hAnsi="Times New Roman" w:cs="Times New Roman"/>
          <w:sz w:val="20"/>
          <w:szCs w:val="20"/>
        </w:rPr>
        <w:t>407 018 109 000 03 000 001</w:t>
      </w:r>
      <w:r w:rsidRPr="00062FFC">
        <w:rPr>
          <w:rFonts w:ascii="Times New Roman" w:eastAsia="Times New Roman" w:hAnsi="Times New Roman" w:cs="Times New Roman"/>
          <w:szCs w:val="24"/>
          <w:lang w:eastAsia="ru-RU"/>
        </w:rPr>
        <w:t xml:space="preserve"> Наименование </w:t>
      </w:r>
      <w:proofErr w:type="spellStart"/>
      <w:r w:rsidRPr="00062FFC">
        <w:rPr>
          <w:rFonts w:ascii="Times New Roman" w:eastAsia="Times New Roman" w:hAnsi="Times New Roman" w:cs="Times New Roman"/>
          <w:szCs w:val="24"/>
          <w:lang w:eastAsia="ru-RU"/>
        </w:rPr>
        <w:t>банка</w:t>
      </w:r>
      <w:proofErr w:type="gramStart"/>
      <w:r w:rsidRPr="00062FFC">
        <w:rPr>
          <w:rFonts w:ascii="Times New Roman" w:eastAsia="Times New Roman" w:hAnsi="Times New Roman" w:cs="Times New Roman"/>
          <w:szCs w:val="24"/>
          <w:lang w:eastAsia="ru-RU"/>
        </w:rPr>
        <w:t>:«</w:t>
      </w:r>
      <w:proofErr w:type="gramEnd"/>
      <w:r w:rsidRPr="00062FFC">
        <w:rPr>
          <w:rFonts w:ascii="Times New Roman" w:eastAsia="Times New Roman" w:hAnsi="Times New Roman" w:cs="Times New Roman"/>
          <w:szCs w:val="24"/>
          <w:lang w:eastAsia="ru-RU"/>
        </w:rPr>
        <w:t>Уральское</w:t>
      </w:r>
      <w:proofErr w:type="spellEnd"/>
      <w:r w:rsidRPr="00062FFC">
        <w:rPr>
          <w:rFonts w:ascii="Times New Roman" w:eastAsia="Times New Roman" w:hAnsi="Times New Roman" w:cs="Times New Roman"/>
          <w:szCs w:val="24"/>
          <w:lang w:eastAsia="ru-RU"/>
        </w:rPr>
        <w:t xml:space="preserve"> ГУ Банка </w:t>
      </w:r>
      <w:proofErr w:type="spellStart"/>
      <w:r w:rsidRPr="00062FFC">
        <w:rPr>
          <w:rFonts w:ascii="Times New Roman" w:eastAsia="Times New Roman" w:hAnsi="Times New Roman" w:cs="Times New Roman"/>
          <w:szCs w:val="24"/>
          <w:lang w:eastAsia="ru-RU"/>
        </w:rPr>
        <w:t>России»</w:t>
      </w:r>
      <w:r w:rsidR="0083784D">
        <w:rPr>
          <w:rFonts w:ascii="Times New Roman" w:eastAsia="Times New Roman" w:hAnsi="Times New Roman" w:cs="Times New Roman"/>
          <w:szCs w:val="24"/>
          <w:lang w:eastAsia="ru-RU"/>
        </w:rPr>
        <w:t>г</w:t>
      </w:r>
      <w:proofErr w:type="spellEnd"/>
      <w:r w:rsidR="0083784D">
        <w:rPr>
          <w:rFonts w:ascii="Times New Roman" w:eastAsia="Times New Roman" w:hAnsi="Times New Roman" w:cs="Times New Roman"/>
          <w:szCs w:val="24"/>
          <w:lang w:eastAsia="ru-RU"/>
        </w:rPr>
        <w:t>. Екатеринбург</w:t>
      </w:r>
    </w:p>
    <w:p w:rsidR="00062FFC" w:rsidRPr="00E542A1" w:rsidRDefault="00062FFC" w:rsidP="0083784D">
      <w:pPr>
        <w:spacing w:after="0" w:line="240" w:lineRule="auto"/>
        <w:ind w:left="-284" w:right="-284"/>
        <w:rPr>
          <w:rFonts w:ascii="Times New Roman" w:eastAsia="Times New Roman" w:hAnsi="Times New Roman" w:cs="Times New Roman"/>
          <w:color w:val="FF0000"/>
          <w:sz w:val="16"/>
          <w:szCs w:val="24"/>
          <w:highlight w:val="yellow"/>
          <w:lang w:eastAsia="ru-RU"/>
        </w:rPr>
      </w:pPr>
      <w:r w:rsidRPr="00E542A1">
        <w:rPr>
          <w:rFonts w:ascii="Times New Roman" w:eastAsia="Times New Roman" w:hAnsi="Times New Roman" w:cs="Times New Roman"/>
          <w:color w:val="FF0000"/>
          <w:sz w:val="16"/>
          <w:szCs w:val="24"/>
          <w:highlight w:val="yellow"/>
          <w:lang w:eastAsia="ru-RU"/>
        </w:rPr>
        <w:t xml:space="preserve"> </w:t>
      </w:r>
    </w:p>
    <w:p w:rsidR="00B539C5" w:rsidRDefault="00B539C5" w:rsidP="00B539C5">
      <w:pPr>
        <w:spacing w:after="0" w:line="208" w:lineRule="auto"/>
        <w:ind w:right="-28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B539C5" w:rsidRDefault="00B539C5" w:rsidP="00B539C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79000C" wp14:editId="5F0374D2">
                <wp:simplePos x="0" y="0"/>
                <wp:positionH relativeFrom="margin">
                  <wp:align>left</wp:align>
                </wp:positionH>
                <wp:positionV relativeFrom="paragraph">
                  <wp:posOffset>42545</wp:posOffset>
                </wp:positionV>
                <wp:extent cx="6057900" cy="0"/>
                <wp:effectExtent l="0" t="19050" r="1905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3.35pt" to="477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" strokeweight="4.5pt">
                <v:stroke linestyle="thickThin"/>
                <w10:wrap anchorx="margin"/>
              </v:line>
            </w:pict>
          </mc:Fallback>
        </mc:AlternateContent>
      </w:r>
    </w:p>
    <w:p w:rsidR="00B539C5" w:rsidRDefault="00B539C5" w:rsidP="00B539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ФГОС дошкольного образования.</w:t>
      </w:r>
    </w:p>
    <w:p w:rsidR="00B539C5" w:rsidRDefault="00B539C5" w:rsidP="00B539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Тема: </w:t>
      </w:r>
    </w:p>
    <w:p w:rsidR="00B539C5" w:rsidRDefault="00B539C5" w:rsidP="00B539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«Современные технологии и  формы организации образовательного процесса в ДОУ», 16 час</w:t>
      </w:r>
      <w:proofErr w:type="gramStart"/>
      <w:r w:rsidR="00A942A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; </w:t>
      </w:r>
      <w:proofErr w:type="gramEnd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 дня</w:t>
      </w:r>
    </w:p>
    <w:p w:rsidR="00B539C5" w:rsidRDefault="00B539C5" w:rsidP="00B539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39C5" w:rsidRDefault="00B539C5" w:rsidP="00B539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профессиональной компетентности педагогов ДОУ по проектированию образовательного процесса в соответствии с требованиями ФГОС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</w:p>
    <w:p w:rsidR="00B539C5" w:rsidRDefault="00B539C5" w:rsidP="00B539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Задачи: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педагогов с основными технологиями и формами организации образовательного процесса в ДОУ (технология программы «Сообщество», технология критического мышления, технология эмоционального погружения,  математическая игротека; формы: путешествие по реке времени, коллекционирование, экспериментирование, проект, мастерская, подвижная игра)</w:t>
      </w:r>
      <w:proofErr w:type="gramEnd"/>
    </w:p>
    <w:p w:rsidR="00B539C5" w:rsidRDefault="00B539C5" w:rsidP="00B539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9C5" w:rsidRPr="00B539C5" w:rsidRDefault="00B539C5" w:rsidP="00B539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B539C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 день</w:t>
      </w:r>
    </w:p>
    <w:p w:rsidR="00B539C5" w:rsidRDefault="00B539C5" w:rsidP="00B539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10348" w:type="dxa"/>
        <w:tblInd w:w="-459" w:type="dxa"/>
        <w:tblLook w:val="04A0" w:firstRow="1" w:lastRow="0" w:firstColumn="1" w:lastColumn="0" w:noHBand="0" w:noVBand="1"/>
      </w:tblPr>
      <w:tblGrid>
        <w:gridCol w:w="3969"/>
        <w:gridCol w:w="4394"/>
        <w:gridCol w:w="1985"/>
      </w:tblGrid>
      <w:tr w:rsidR="00B539C5" w:rsidTr="002E3BC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9C5" w:rsidRDefault="00B539C5" w:rsidP="002E3BC3">
            <w:pPr>
              <w:spacing w:before="45" w:after="45"/>
              <w:ind w:right="-5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Содержание семинара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9C5" w:rsidRDefault="00B539C5" w:rsidP="002E3BC3">
            <w:pPr>
              <w:spacing w:before="45" w:after="45"/>
              <w:ind w:right="-5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Обсуждаемые вопросы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9C5" w:rsidRDefault="00B539C5" w:rsidP="002E3BC3">
            <w:pPr>
              <w:spacing w:before="45" w:after="45"/>
              <w:ind w:right="-5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Формы работы. Количество часов.</w:t>
            </w:r>
          </w:p>
        </w:tc>
      </w:tr>
      <w:tr w:rsidR="00B539C5" w:rsidTr="002E3BC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9C5" w:rsidRDefault="00F87823" w:rsidP="00F87823">
            <w:pPr>
              <w:spacing w:before="45" w:after="45"/>
              <w:ind w:right="-5" w:firstLine="317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1. </w:t>
            </w:r>
            <w:r w:rsidR="00B539C5">
              <w:rPr>
                <w:lang w:eastAsia="ru-RU"/>
              </w:rPr>
              <w:t xml:space="preserve">Проектирование </w:t>
            </w:r>
            <w:proofErr w:type="spellStart"/>
            <w:r w:rsidR="00B539C5">
              <w:rPr>
                <w:lang w:eastAsia="ru-RU"/>
              </w:rPr>
              <w:t>воспитательн</w:t>
            </w:r>
            <w:proofErr w:type="gramStart"/>
            <w:r w:rsidR="00B539C5">
              <w:rPr>
                <w:lang w:eastAsia="ru-RU"/>
              </w:rPr>
              <w:t>о</w:t>
            </w:r>
            <w:proofErr w:type="spellEnd"/>
            <w:r w:rsidR="00B539C5">
              <w:rPr>
                <w:lang w:eastAsia="ru-RU"/>
              </w:rPr>
              <w:t>-</w:t>
            </w:r>
            <w:proofErr w:type="gramEnd"/>
            <w:r w:rsidR="00B539C5">
              <w:rPr>
                <w:lang w:eastAsia="ru-RU"/>
              </w:rPr>
              <w:t xml:space="preserve"> образовательного процесса в соответствии с требованиями ФГОС ДО.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9C5" w:rsidRDefault="00B539C5" w:rsidP="002E3BC3">
            <w:pPr>
              <w:spacing w:before="45" w:after="45"/>
              <w:ind w:right="-5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- специфика и организация образовательного процесса в связи с требованиями ФГОС </w:t>
            </w:r>
            <w:proofErr w:type="gramStart"/>
            <w:r>
              <w:rPr>
                <w:lang w:eastAsia="ru-RU"/>
              </w:rPr>
              <w:t>ДО</w:t>
            </w:r>
            <w:proofErr w:type="gramEnd"/>
            <w:r>
              <w:rPr>
                <w:lang w:eastAsia="ru-RU"/>
              </w:rPr>
              <w:t>;</w:t>
            </w:r>
          </w:p>
          <w:p w:rsidR="00B539C5" w:rsidRDefault="00B539C5" w:rsidP="002E3BC3">
            <w:pPr>
              <w:spacing w:before="45" w:after="45"/>
              <w:ind w:right="-5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- современные технологии и формы организации образовательного процесса (технология «Сообщество», </w:t>
            </w:r>
            <w:r w:rsidR="00A942A8">
              <w:rPr>
                <w:lang w:eastAsia="ru-RU"/>
              </w:rPr>
              <w:t xml:space="preserve">математическая игротека, </w:t>
            </w:r>
            <w:r>
              <w:rPr>
                <w:lang w:eastAsia="ru-RU"/>
              </w:rPr>
              <w:t>путешествие по реке времени, коллекционирование</w:t>
            </w:r>
            <w:r w:rsidR="00A942A8">
              <w:rPr>
                <w:lang w:eastAsia="ru-RU"/>
              </w:rPr>
              <w:t>)</w:t>
            </w:r>
          </w:p>
          <w:p w:rsidR="00B539C5" w:rsidRDefault="00B539C5" w:rsidP="002E3BC3">
            <w:pPr>
              <w:spacing w:before="45" w:after="45"/>
              <w:ind w:right="-5"/>
              <w:jc w:val="both"/>
              <w:rPr>
                <w:lang w:eastAsia="ru-RU"/>
              </w:rPr>
            </w:pPr>
            <w:r>
              <w:rPr>
                <w:lang w:eastAsia="ru-RU"/>
              </w:rPr>
              <w:t>- методическое обеспечение содержания образования.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9C5" w:rsidRDefault="00B539C5" w:rsidP="002E3BC3">
            <w:pPr>
              <w:spacing w:before="45" w:after="45"/>
              <w:ind w:right="-5"/>
              <w:rPr>
                <w:lang w:eastAsia="ru-RU"/>
              </w:rPr>
            </w:pPr>
            <w:r>
              <w:rPr>
                <w:lang w:eastAsia="ru-RU"/>
              </w:rPr>
              <w:t xml:space="preserve">Семинар – 1 час; </w:t>
            </w:r>
          </w:p>
          <w:p w:rsidR="00B539C5" w:rsidRDefault="00B539C5" w:rsidP="002E3BC3">
            <w:pPr>
              <w:spacing w:before="45" w:after="45"/>
              <w:ind w:right="-5"/>
              <w:rPr>
                <w:lang w:eastAsia="ru-RU"/>
              </w:rPr>
            </w:pPr>
            <w:r>
              <w:rPr>
                <w:lang w:eastAsia="ru-RU"/>
              </w:rPr>
              <w:t>Открытые мероприятия с детьми – 3 .</w:t>
            </w:r>
          </w:p>
          <w:p w:rsidR="00B539C5" w:rsidRDefault="00B539C5" w:rsidP="002E3BC3">
            <w:pPr>
              <w:spacing w:before="45" w:after="45"/>
              <w:ind w:right="-5"/>
              <w:rPr>
                <w:lang w:eastAsia="ru-RU"/>
              </w:rPr>
            </w:pPr>
            <w:r>
              <w:rPr>
                <w:lang w:eastAsia="ru-RU"/>
              </w:rPr>
              <w:t>Мастер-класс – 1 час</w:t>
            </w:r>
          </w:p>
        </w:tc>
      </w:tr>
      <w:tr w:rsidR="00B539C5" w:rsidTr="002E3BC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9C5" w:rsidRDefault="00F87823" w:rsidP="00F87823">
            <w:pPr>
              <w:spacing w:before="45" w:after="45"/>
              <w:ind w:left="284" w:right="-5" w:firstLine="317"/>
              <w:jc w:val="both"/>
              <w:rPr>
                <w:lang w:eastAsia="ru-RU"/>
              </w:rPr>
            </w:pPr>
            <w:r>
              <w:rPr>
                <w:lang w:eastAsia="ru-RU"/>
              </w:rPr>
              <w:t>2.</w:t>
            </w:r>
            <w:r w:rsidR="00B539C5">
              <w:rPr>
                <w:lang w:eastAsia="ru-RU"/>
              </w:rPr>
              <w:t xml:space="preserve">Современное планирование содержания </w:t>
            </w:r>
            <w:proofErr w:type="spellStart"/>
            <w:r w:rsidR="00B539C5">
              <w:rPr>
                <w:lang w:eastAsia="ru-RU"/>
              </w:rPr>
              <w:t>психолого</w:t>
            </w:r>
            <w:proofErr w:type="spellEnd"/>
            <w:r w:rsidR="00B539C5">
              <w:rPr>
                <w:lang w:eastAsia="ru-RU"/>
              </w:rPr>
              <w:t xml:space="preserve"> – педагогической работы по освоению детьми образовательных областей ФГОС </w:t>
            </w:r>
            <w:proofErr w:type="gramStart"/>
            <w:r w:rsidR="00B539C5">
              <w:rPr>
                <w:lang w:eastAsia="ru-RU"/>
              </w:rPr>
              <w:t>ДО</w:t>
            </w:r>
            <w:proofErr w:type="gramEnd"/>
            <w:r w:rsidR="00B539C5">
              <w:rPr>
                <w:lang w:eastAsia="ru-RU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9C5" w:rsidRDefault="00B539C5" w:rsidP="002E3BC3">
            <w:pPr>
              <w:spacing w:before="45" w:after="45"/>
              <w:ind w:right="-5"/>
              <w:jc w:val="both"/>
              <w:rPr>
                <w:lang w:eastAsia="ru-RU"/>
              </w:rPr>
            </w:pPr>
            <w:proofErr w:type="gramStart"/>
            <w:r>
              <w:rPr>
                <w:lang w:eastAsia="ru-RU"/>
              </w:rPr>
              <w:t>- разработка конструкта НОД  (</w:t>
            </w:r>
            <w:r w:rsidRPr="00B5250B">
              <w:rPr>
                <w:sz w:val="22"/>
                <w:szCs w:val="22"/>
                <w:lang w:eastAsia="ru-RU"/>
              </w:rPr>
              <w:t>технология программы «Сообщество»;</w:t>
            </w:r>
            <w:r>
              <w:rPr>
                <w:sz w:val="22"/>
                <w:szCs w:val="22"/>
                <w:lang w:eastAsia="ru-RU"/>
              </w:rPr>
              <w:t xml:space="preserve"> форм</w:t>
            </w:r>
            <w:r w:rsidRPr="00B5250B">
              <w:rPr>
                <w:sz w:val="22"/>
                <w:szCs w:val="22"/>
                <w:lang w:eastAsia="ru-RU"/>
              </w:rPr>
              <w:t>: путешествие по реке времени, коллекционирование, экспериментирование</w:t>
            </w:r>
            <w:r>
              <w:rPr>
                <w:sz w:val="22"/>
                <w:szCs w:val="22"/>
                <w:lang w:eastAsia="ru-RU"/>
              </w:rPr>
              <w:t>, проект, мастерская)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9C5" w:rsidRDefault="00B539C5" w:rsidP="002E3BC3">
            <w:pPr>
              <w:spacing w:before="45" w:after="45"/>
              <w:ind w:right="-5"/>
              <w:rPr>
                <w:lang w:eastAsia="ru-RU"/>
              </w:rPr>
            </w:pPr>
            <w:r>
              <w:rPr>
                <w:lang w:eastAsia="ru-RU"/>
              </w:rPr>
              <w:t>Семинар – практикум – 2 часа.</w:t>
            </w:r>
          </w:p>
        </w:tc>
      </w:tr>
      <w:tr w:rsidR="00B539C5" w:rsidTr="002E3BC3">
        <w:trPr>
          <w:trHeight w:val="15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39C5" w:rsidRDefault="00F87823" w:rsidP="00F87823">
            <w:pPr>
              <w:spacing w:before="45" w:after="45"/>
              <w:ind w:left="284" w:right="-5" w:firstLine="317"/>
              <w:jc w:val="both"/>
              <w:rPr>
                <w:lang w:eastAsia="ru-RU"/>
              </w:rPr>
            </w:pPr>
            <w:r>
              <w:rPr>
                <w:lang w:eastAsia="ru-RU"/>
              </w:rPr>
              <w:t>3.</w:t>
            </w:r>
            <w:r w:rsidR="00B539C5">
              <w:rPr>
                <w:lang w:eastAsia="ru-RU"/>
              </w:rPr>
              <w:t>Защита вариативных моделей НОД  по заданному алгоритму.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39C5" w:rsidRDefault="00B539C5" w:rsidP="002E3BC3">
            <w:pPr>
              <w:spacing w:before="45" w:after="45"/>
              <w:ind w:right="-5"/>
              <w:rPr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39C5" w:rsidRDefault="00B539C5" w:rsidP="002E3BC3">
            <w:pPr>
              <w:spacing w:before="45" w:after="45"/>
              <w:ind w:right="-5"/>
              <w:rPr>
                <w:lang w:eastAsia="ru-RU"/>
              </w:rPr>
            </w:pPr>
            <w:r>
              <w:rPr>
                <w:lang w:eastAsia="ru-RU"/>
              </w:rPr>
              <w:t xml:space="preserve"> Коллективная и индивидуальная защита проектов вариативных моделей НОД -  1 час.</w:t>
            </w:r>
          </w:p>
        </w:tc>
      </w:tr>
    </w:tbl>
    <w:p w:rsidR="00B539C5" w:rsidRDefault="00B539C5" w:rsidP="00E542A1">
      <w:pPr>
        <w:rPr>
          <w:rFonts w:ascii="Calibri" w:eastAsia="Calibri" w:hAnsi="Calibri" w:cs="Times New Roman"/>
        </w:rPr>
      </w:pPr>
    </w:p>
    <w:p w:rsidR="00A942A8" w:rsidRDefault="00A942A8" w:rsidP="00E542A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942A8" w:rsidRDefault="00A942A8" w:rsidP="00E542A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2FFC" w:rsidRDefault="00062FFC" w:rsidP="00E542A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42A1" w:rsidRDefault="00B539C5" w:rsidP="00E542A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39C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2 день</w:t>
      </w:r>
    </w:p>
    <w:tbl>
      <w:tblPr>
        <w:tblStyle w:val="a4"/>
        <w:tblW w:w="10348" w:type="dxa"/>
        <w:tblInd w:w="-459" w:type="dxa"/>
        <w:tblLook w:val="04A0" w:firstRow="1" w:lastRow="0" w:firstColumn="1" w:lastColumn="0" w:noHBand="0" w:noVBand="1"/>
      </w:tblPr>
      <w:tblGrid>
        <w:gridCol w:w="3969"/>
        <w:gridCol w:w="4394"/>
        <w:gridCol w:w="1985"/>
      </w:tblGrid>
      <w:tr w:rsidR="00A942A8" w:rsidTr="002E3BC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2A8" w:rsidRDefault="00A942A8" w:rsidP="002E3BC3">
            <w:pPr>
              <w:spacing w:before="45" w:after="45"/>
              <w:ind w:right="-5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Содержание семинара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2A8" w:rsidRDefault="00A942A8" w:rsidP="002E3BC3">
            <w:pPr>
              <w:spacing w:before="45" w:after="45"/>
              <w:ind w:right="-5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Обсуждаемые вопросы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2A8" w:rsidRDefault="00A942A8" w:rsidP="002E3BC3">
            <w:pPr>
              <w:spacing w:before="45" w:after="45"/>
              <w:ind w:right="-5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Формы работы. Количество часов.</w:t>
            </w:r>
          </w:p>
        </w:tc>
      </w:tr>
      <w:tr w:rsidR="00A942A8" w:rsidTr="002E3BC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2A8" w:rsidRPr="00F87823" w:rsidRDefault="00F87823" w:rsidP="00F87823">
            <w:pPr>
              <w:pStyle w:val="a5"/>
              <w:numPr>
                <w:ilvl w:val="0"/>
                <w:numId w:val="1"/>
              </w:numPr>
              <w:spacing w:before="45" w:after="45"/>
              <w:ind w:left="33" w:right="-5" w:hanging="687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4. </w:t>
            </w:r>
            <w:bookmarkStart w:id="0" w:name="_GoBack"/>
            <w:r w:rsidR="00A942A8" w:rsidRPr="00F87823">
              <w:rPr>
                <w:lang w:eastAsia="ru-RU"/>
              </w:rPr>
              <w:t xml:space="preserve">Проектирование </w:t>
            </w:r>
            <w:proofErr w:type="spellStart"/>
            <w:r w:rsidR="00A942A8" w:rsidRPr="00F87823">
              <w:rPr>
                <w:lang w:eastAsia="ru-RU"/>
              </w:rPr>
              <w:t>воспитательн</w:t>
            </w:r>
            <w:proofErr w:type="gramStart"/>
            <w:r w:rsidR="00A942A8" w:rsidRPr="00F87823">
              <w:rPr>
                <w:lang w:eastAsia="ru-RU"/>
              </w:rPr>
              <w:t>о</w:t>
            </w:r>
            <w:proofErr w:type="spellEnd"/>
            <w:r w:rsidR="00A942A8" w:rsidRPr="00F87823">
              <w:rPr>
                <w:lang w:eastAsia="ru-RU"/>
              </w:rPr>
              <w:t>-</w:t>
            </w:r>
            <w:proofErr w:type="gramEnd"/>
            <w:r w:rsidR="00A942A8" w:rsidRPr="00F87823">
              <w:rPr>
                <w:lang w:eastAsia="ru-RU"/>
              </w:rPr>
              <w:t xml:space="preserve"> образовательного процесса в соответствии с требованиями ФГОС ДО. </w:t>
            </w:r>
            <w:bookmarkEnd w:id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2A8" w:rsidRDefault="00A942A8" w:rsidP="002E3BC3">
            <w:pPr>
              <w:spacing w:before="45" w:after="45"/>
              <w:ind w:right="-5"/>
              <w:jc w:val="both"/>
              <w:rPr>
                <w:lang w:eastAsia="ru-RU"/>
              </w:rPr>
            </w:pPr>
            <w:r>
              <w:rPr>
                <w:lang w:eastAsia="ru-RU"/>
              </w:rPr>
              <w:t>- современные технологии и формы организации образовательного процесса (</w:t>
            </w:r>
            <w:r w:rsidRPr="00A942A8">
              <w:rPr>
                <w:lang w:eastAsia="ru-RU"/>
              </w:rPr>
              <w:t>технология критического мышления, технология эмоционального погружения</w:t>
            </w:r>
            <w:r>
              <w:rPr>
                <w:lang w:eastAsia="ru-RU"/>
              </w:rPr>
              <w:t>, проект, мастерская, подвижная игра)</w:t>
            </w:r>
          </w:p>
          <w:p w:rsidR="00A942A8" w:rsidRDefault="00A942A8" w:rsidP="002E3BC3">
            <w:pPr>
              <w:spacing w:before="45" w:after="45"/>
              <w:ind w:right="-5"/>
              <w:jc w:val="both"/>
              <w:rPr>
                <w:lang w:eastAsia="ru-RU"/>
              </w:rPr>
            </w:pPr>
            <w:r>
              <w:rPr>
                <w:lang w:eastAsia="ru-RU"/>
              </w:rPr>
              <w:t>- методическое обеспечение содержания образования.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2A8" w:rsidRDefault="00A942A8" w:rsidP="002E3BC3">
            <w:pPr>
              <w:spacing w:before="45" w:after="45"/>
              <w:ind w:right="-5"/>
              <w:rPr>
                <w:lang w:eastAsia="ru-RU"/>
              </w:rPr>
            </w:pPr>
            <w:r>
              <w:rPr>
                <w:lang w:eastAsia="ru-RU"/>
              </w:rPr>
              <w:t xml:space="preserve">Семинар – 1 час; </w:t>
            </w:r>
          </w:p>
          <w:p w:rsidR="00A942A8" w:rsidRDefault="00A942A8" w:rsidP="002E3BC3">
            <w:pPr>
              <w:spacing w:before="45" w:after="45"/>
              <w:ind w:right="-5"/>
              <w:rPr>
                <w:lang w:eastAsia="ru-RU"/>
              </w:rPr>
            </w:pPr>
            <w:r>
              <w:rPr>
                <w:lang w:eastAsia="ru-RU"/>
              </w:rPr>
              <w:t>Открытые мероприятия с детьми – 3 .</w:t>
            </w:r>
          </w:p>
          <w:p w:rsidR="00A942A8" w:rsidRDefault="00A942A8" w:rsidP="002E3BC3">
            <w:pPr>
              <w:spacing w:before="45" w:after="45"/>
              <w:ind w:right="-5"/>
              <w:rPr>
                <w:lang w:eastAsia="ru-RU"/>
              </w:rPr>
            </w:pPr>
            <w:r>
              <w:rPr>
                <w:lang w:eastAsia="ru-RU"/>
              </w:rPr>
              <w:t>Мастер-класс – 1 час</w:t>
            </w:r>
          </w:p>
        </w:tc>
      </w:tr>
      <w:tr w:rsidR="00A942A8" w:rsidTr="002E3BC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2A8" w:rsidRDefault="00A942A8" w:rsidP="00F87823">
            <w:pPr>
              <w:numPr>
                <w:ilvl w:val="0"/>
                <w:numId w:val="1"/>
              </w:numPr>
              <w:spacing w:before="45" w:after="45"/>
              <w:ind w:left="284" w:right="-5" w:hanging="284"/>
              <w:rPr>
                <w:lang w:eastAsia="ru-RU"/>
              </w:rPr>
            </w:pPr>
            <w:r>
              <w:rPr>
                <w:lang w:eastAsia="ru-RU"/>
              </w:rPr>
              <w:t xml:space="preserve">Современное планирование содержания </w:t>
            </w:r>
            <w:proofErr w:type="spellStart"/>
            <w:r>
              <w:rPr>
                <w:lang w:eastAsia="ru-RU"/>
              </w:rPr>
              <w:t>психолого</w:t>
            </w:r>
            <w:proofErr w:type="spellEnd"/>
            <w:r>
              <w:rPr>
                <w:lang w:eastAsia="ru-RU"/>
              </w:rPr>
              <w:t xml:space="preserve"> – педагогической работы по освоению детьми образовательных областей ФГОС </w:t>
            </w:r>
            <w:proofErr w:type="gramStart"/>
            <w:r>
              <w:rPr>
                <w:lang w:eastAsia="ru-RU"/>
              </w:rPr>
              <w:t>ДО</w:t>
            </w:r>
            <w:proofErr w:type="gramEnd"/>
            <w:r>
              <w:rPr>
                <w:lang w:eastAsia="ru-RU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2A8" w:rsidRDefault="00A942A8" w:rsidP="00A942A8">
            <w:pPr>
              <w:spacing w:before="45" w:after="45"/>
              <w:ind w:right="-5"/>
              <w:jc w:val="both"/>
              <w:rPr>
                <w:lang w:eastAsia="ru-RU"/>
              </w:rPr>
            </w:pPr>
            <w:r>
              <w:rPr>
                <w:lang w:eastAsia="ru-RU"/>
              </w:rPr>
              <w:t>- разработка конструкта НОД  (</w:t>
            </w:r>
            <w:r w:rsidRPr="00A942A8">
              <w:rPr>
                <w:lang w:eastAsia="ru-RU"/>
              </w:rPr>
              <w:t>технология критического мышления, технология эмоционального погружения</w:t>
            </w:r>
            <w:r>
              <w:rPr>
                <w:lang w:eastAsia="ru-RU"/>
              </w:rPr>
              <w:t>,</w:t>
            </w:r>
            <w:r>
              <w:rPr>
                <w:sz w:val="22"/>
                <w:szCs w:val="22"/>
                <w:lang w:eastAsia="ru-RU"/>
              </w:rPr>
              <w:t xml:space="preserve"> проект, мастерская)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2A8" w:rsidRDefault="00A942A8" w:rsidP="002E3BC3">
            <w:pPr>
              <w:spacing w:before="45" w:after="45"/>
              <w:ind w:right="-5"/>
              <w:rPr>
                <w:lang w:eastAsia="ru-RU"/>
              </w:rPr>
            </w:pPr>
            <w:r>
              <w:rPr>
                <w:lang w:eastAsia="ru-RU"/>
              </w:rPr>
              <w:t>Семинар – практикум – 2 часа.</w:t>
            </w:r>
          </w:p>
        </w:tc>
      </w:tr>
      <w:tr w:rsidR="00A942A8" w:rsidTr="002E3BC3">
        <w:trPr>
          <w:trHeight w:val="15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42A8" w:rsidRDefault="00A942A8" w:rsidP="00F87823">
            <w:pPr>
              <w:numPr>
                <w:ilvl w:val="0"/>
                <w:numId w:val="1"/>
              </w:numPr>
              <w:spacing w:before="45" w:after="45"/>
              <w:ind w:left="284" w:right="-5" w:hanging="284"/>
              <w:rPr>
                <w:lang w:eastAsia="ru-RU"/>
              </w:rPr>
            </w:pPr>
            <w:r>
              <w:rPr>
                <w:lang w:eastAsia="ru-RU"/>
              </w:rPr>
              <w:t>Защита вариативных моделей НОД  по заданному алгоритму.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42A8" w:rsidRDefault="00A942A8" w:rsidP="002E3BC3">
            <w:pPr>
              <w:spacing w:before="45" w:after="45"/>
              <w:ind w:right="-5"/>
              <w:rPr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42A8" w:rsidRDefault="00A942A8" w:rsidP="002E3BC3">
            <w:pPr>
              <w:spacing w:before="45" w:after="45"/>
              <w:ind w:right="-5"/>
              <w:rPr>
                <w:lang w:eastAsia="ru-RU"/>
              </w:rPr>
            </w:pPr>
            <w:r>
              <w:rPr>
                <w:lang w:eastAsia="ru-RU"/>
              </w:rPr>
              <w:t xml:space="preserve"> Коллективная и индивидуальная защита проектов вариативных моделей НОД -  1 час.</w:t>
            </w:r>
          </w:p>
        </w:tc>
      </w:tr>
    </w:tbl>
    <w:p w:rsidR="00A942A8" w:rsidRDefault="00A942A8" w:rsidP="00E542A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942A8" w:rsidRDefault="00A942A8" w:rsidP="00E542A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942A8" w:rsidRPr="00B539C5" w:rsidRDefault="00A942A8" w:rsidP="00E542A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853D4" w:rsidRDefault="00E853D4"/>
    <w:sectPr w:rsidR="00E853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D7325"/>
    <w:multiLevelType w:val="hybridMultilevel"/>
    <w:tmpl w:val="241479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92DDD"/>
    <w:multiLevelType w:val="hybridMultilevel"/>
    <w:tmpl w:val="241479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2A6"/>
    <w:rsid w:val="00062FFC"/>
    <w:rsid w:val="003B4F7B"/>
    <w:rsid w:val="006E575E"/>
    <w:rsid w:val="0083784D"/>
    <w:rsid w:val="008D1EF5"/>
    <w:rsid w:val="00A942A8"/>
    <w:rsid w:val="00AA1EA4"/>
    <w:rsid w:val="00B5250B"/>
    <w:rsid w:val="00B539C5"/>
    <w:rsid w:val="00C20C7C"/>
    <w:rsid w:val="00E542A1"/>
    <w:rsid w:val="00E853D4"/>
    <w:rsid w:val="00F722A6"/>
    <w:rsid w:val="00F87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9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АДОУ"/>
    <w:basedOn w:val="a"/>
    <w:autoRedefine/>
    <w:qFormat/>
    <w:rsid w:val="003B4F7B"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4">
    <w:name w:val="Table Grid"/>
    <w:basedOn w:val="a1"/>
    <w:rsid w:val="00E542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878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9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АДОУ"/>
    <w:basedOn w:val="a"/>
    <w:autoRedefine/>
    <w:qFormat/>
    <w:rsid w:val="003B4F7B"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4">
    <w:name w:val="Table Grid"/>
    <w:basedOn w:val="a1"/>
    <w:rsid w:val="00E542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87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0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2014-10-01T09:02:00Z</cp:lastPrinted>
  <dcterms:created xsi:type="dcterms:W3CDTF">2014-09-25T12:03:00Z</dcterms:created>
  <dcterms:modified xsi:type="dcterms:W3CDTF">2014-10-07T07:19:00Z</dcterms:modified>
</cp:coreProperties>
</file>