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40C" w:rsidRPr="00573F7A" w:rsidRDefault="00964D8F" w:rsidP="00573F7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73F7A">
        <w:rPr>
          <w:rFonts w:ascii="Times New Roman" w:hAnsi="Times New Roman" w:cs="Times New Roman"/>
          <w:b/>
          <w:sz w:val="32"/>
          <w:szCs w:val="32"/>
        </w:rPr>
        <w:t>Пошаговая инструкция к графическому диктанту</w:t>
      </w:r>
    </w:p>
    <w:p w:rsidR="00964D8F" w:rsidRPr="00573F7A" w:rsidRDefault="00552D0E" w:rsidP="00573F7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73F7A">
        <w:rPr>
          <w:rFonts w:ascii="Times New Roman" w:hAnsi="Times New Roman" w:cs="Times New Roman"/>
          <w:b/>
          <w:sz w:val="32"/>
          <w:szCs w:val="32"/>
        </w:rPr>
        <w:t>от указанной то</w:t>
      </w:r>
      <w:r w:rsidR="00173D8C" w:rsidRPr="00573F7A">
        <w:rPr>
          <w:rFonts w:ascii="Times New Roman" w:hAnsi="Times New Roman" w:cs="Times New Roman"/>
          <w:b/>
          <w:sz w:val="32"/>
          <w:szCs w:val="32"/>
        </w:rPr>
        <w:t>чки</w:t>
      </w:r>
    </w:p>
    <w:p w:rsidR="00E12649" w:rsidRPr="00573F7A" w:rsidRDefault="00E12649" w:rsidP="00573F7A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12649" w:rsidRPr="00573F7A" w:rsidRDefault="00552D0E" w:rsidP="00573F7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573F7A">
        <w:rPr>
          <w:rFonts w:ascii="Times New Roman" w:hAnsi="Times New Roman" w:cs="Times New Roman"/>
          <w:b/>
          <w:sz w:val="32"/>
          <w:szCs w:val="32"/>
        </w:rPr>
        <w:t xml:space="preserve"> Д</w:t>
      </w:r>
      <w:r w:rsidR="00E12649" w:rsidRPr="00573F7A">
        <w:rPr>
          <w:rFonts w:ascii="Times New Roman" w:hAnsi="Times New Roman" w:cs="Times New Roman"/>
          <w:b/>
          <w:sz w:val="32"/>
          <w:szCs w:val="32"/>
        </w:rPr>
        <w:t>иктант №1</w:t>
      </w:r>
    </w:p>
    <w:p w:rsidR="00964D8F" w:rsidRPr="00573F7A" w:rsidRDefault="00173D8C" w:rsidP="00573F7A">
      <w:pPr>
        <w:jc w:val="both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573F7A">
        <w:rPr>
          <w:rFonts w:ascii="Times New Roman" w:hAnsi="Times New Roman" w:cs="Times New Roman"/>
          <w:b/>
          <w:sz w:val="32"/>
          <w:szCs w:val="32"/>
        </w:rPr>
        <w:t>1 клетка влево,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73F7A">
        <w:rPr>
          <w:rFonts w:ascii="Times New Roman" w:hAnsi="Times New Roman" w:cs="Times New Roman"/>
          <w:b/>
          <w:sz w:val="32"/>
          <w:szCs w:val="32"/>
        </w:rPr>
        <w:t>2</w:t>
      </w:r>
      <w:r w:rsidR="00E12649" w:rsidRPr="00573F7A">
        <w:rPr>
          <w:rFonts w:ascii="Times New Roman" w:hAnsi="Times New Roman" w:cs="Times New Roman"/>
          <w:b/>
          <w:sz w:val="32"/>
          <w:szCs w:val="32"/>
        </w:rPr>
        <w:t xml:space="preserve"> клетки</w:t>
      </w:r>
      <w:r w:rsidRPr="00573F7A">
        <w:rPr>
          <w:rFonts w:ascii="Times New Roman" w:hAnsi="Times New Roman" w:cs="Times New Roman"/>
          <w:b/>
          <w:sz w:val="32"/>
          <w:szCs w:val="32"/>
        </w:rPr>
        <w:t xml:space="preserve"> по диагонали влево вверх,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73F7A">
        <w:rPr>
          <w:rFonts w:ascii="Times New Roman" w:hAnsi="Times New Roman" w:cs="Times New Roman"/>
          <w:b/>
          <w:sz w:val="32"/>
          <w:szCs w:val="32"/>
        </w:rPr>
        <w:t>1 клетка по диагонали вправо вверх,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73F7A">
        <w:rPr>
          <w:rFonts w:ascii="Times New Roman" w:hAnsi="Times New Roman" w:cs="Times New Roman"/>
          <w:b/>
          <w:sz w:val="32"/>
          <w:szCs w:val="32"/>
        </w:rPr>
        <w:t>1 клетка влево,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73F7A">
        <w:rPr>
          <w:rFonts w:ascii="Times New Roman" w:hAnsi="Times New Roman" w:cs="Times New Roman"/>
          <w:b/>
          <w:sz w:val="32"/>
          <w:szCs w:val="32"/>
        </w:rPr>
        <w:t>1клетка по диагонали вправо вверх,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73F7A">
        <w:rPr>
          <w:rFonts w:ascii="Times New Roman" w:hAnsi="Times New Roman" w:cs="Times New Roman"/>
          <w:b/>
          <w:sz w:val="32"/>
          <w:szCs w:val="32"/>
        </w:rPr>
        <w:t>1 клетка по диагонали вправо вниз, 1 клетка вниз,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F4F92" w:rsidRPr="00573F7A">
        <w:rPr>
          <w:rFonts w:ascii="Times New Roman" w:hAnsi="Times New Roman" w:cs="Times New Roman"/>
          <w:b/>
          <w:sz w:val="32"/>
          <w:szCs w:val="32"/>
        </w:rPr>
        <w:t>1 клетка вправо,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362D4" w:rsidRPr="00573F7A">
        <w:rPr>
          <w:rFonts w:ascii="Times New Roman" w:hAnsi="Times New Roman" w:cs="Times New Roman"/>
          <w:b/>
          <w:sz w:val="32"/>
          <w:szCs w:val="32"/>
        </w:rPr>
        <w:t>1 клетка по диагонали вправо вверх,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 w:rsidR="00E362D4" w:rsidRPr="00573F7A">
        <w:rPr>
          <w:rFonts w:ascii="Times New Roman" w:hAnsi="Times New Roman" w:cs="Times New Roman"/>
          <w:b/>
          <w:sz w:val="32"/>
          <w:szCs w:val="32"/>
        </w:rPr>
        <w:t>1 клетка по диагонали вправо вниз,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362D4" w:rsidRPr="00573F7A">
        <w:rPr>
          <w:rFonts w:ascii="Times New Roman" w:hAnsi="Times New Roman" w:cs="Times New Roman"/>
          <w:b/>
          <w:sz w:val="32"/>
          <w:szCs w:val="32"/>
        </w:rPr>
        <w:t>2 клетки в</w:t>
      </w:r>
      <w:r w:rsidR="00225E6F" w:rsidRPr="00573F7A">
        <w:rPr>
          <w:rFonts w:ascii="Times New Roman" w:hAnsi="Times New Roman" w:cs="Times New Roman"/>
          <w:b/>
          <w:sz w:val="32"/>
          <w:szCs w:val="32"/>
        </w:rPr>
        <w:t>низ,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25E6F" w:rsidRPr="00573F7A">
        <w:rPr>
          <w:rFonts w:ascii="Times New Roman" w:hAnsi="Times New Roman" w:cs="Times New Roman"/>
          <w:b/>
          <w:sz w:val="32"/>
          <w:szCs w:val="32"/>
        </w:rPr>
        <w:t>1 клетка по диагонали влево вверх,</w:t>
      </w:r>
      <w:r w:rsidR="00E362D4" w:rsidRPr="00573F7A">
        <w:rPr>
          <w:rFonts w:ascii="Times New Roman" w:hAnsi="Times New Roman" w:cs="Times New Roman"/>
          <w:b/>
          <w:sz w:val="32"/>
          <w:szCs w:val="32"/>
        </w:rPr>
        <w:t xml:space="preserve"> 1 клетка по диагонали</w:t>
      </w:r>
      <w:proofErr w:type="gramEnd"/>
      <w:r w:rsidR="00E362D4" w:rsidRPr="00573F7A">
        <w:rPr>
          <w:rFonts w:ascii="Times New Roman" w:hAnsi="Times New Roman" w:cs="Times New Roman"/>
          <w:b/>
          <w:sz w:val="32"/>
          <w:szCs w:val="32"/>
        </w:rPr>
        <w:t xml:space="preserve"> влево вниз,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          </w:t>
      </w:r>
      <w:r w:rsidR="00E362D4" w:rsidRPr="00573F7A">
        <w:rPr>
          <w:rFonts w:ascii="Times New Roman" w:hAnsi="Times New Roman" w:cs="Times New Roman"/>
          <w:b/>
          <w:sz w:val="32"/>
          <w:szCs w:val="32"/>
        </w:rPr>
        <w:t>1 клетка вниз,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362D4" w:rsidRPr="00573F7A">
        <w:rPr>
          <w:rFonts w:ascii="Times New Roman" w:hAnsi="Times New Roman" w:cs="Times New Roman"/>
          <w:b/>
          <w:sz w:val="32"/>
          <w:szCs w:val="32"/>
        </w:rPr>
        <w:t>1 клетка влево,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bookmarkStart w:id="0" w:name="_GoBack"/>
      <w:bookmarkEnd w:id="0"/>
      <w:r w:rsidR="00E362D4" w:rsidRPr="00573F7A">
        <w:rPr>
          <w:rFonts w:ascii="Times New Roman" w:hAnsi="Times New Roman" w:cs="Times New Roman"/>
          <w:b/>
          <w:sz w:val="32"/>
          <w:szCs w:val="32"/>
        </w:rPr>
        <w:t>1 клетка по диагонали вправо вверх.</w:t>
      </w:r>
    </w:p>
    <w:p w:rsidR="00E12649" w:rsidRPr="00573F7A" w:rsidRDefault="00E12649" w:rsidP="00573F7A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12649" w:rsidRPr="00573F7A" w:rsidRDefault="00E12649" w:rsidP="00573F7A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12649" w:rsidRPr="00573F7A" w:rsidRDefault="00E12649" w:rsidP="00573F7A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12649" w:rsidRPr="00573F7A" w:rsidRDefault="00552D0E" w:rsidP="00573F7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573F7A">
        <w:rPr>
          <w:rFonts w:ascii="Times New Roman" w:hAnsi="Times New Roman" w:cs="Times New Roman"/>
          <w:b/>
          <w:sz w:val="32"/>
          <w:szCs w:val="32"/>
        </w:rPr>
        <w:t>Диктант №2</w:t>
      </w:r>
    </w:p>
    <w:p w:rsidR="00E12649" w:rsidRPr="00573F7A" w:rsidRDefault="00E12649" w:rsidP="00573F7A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12649" w:rsidRPr="00573F7A" w:rsidRDefault="00E12649" w:rsidP="00573F7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573F7A">
        <w:rPr>
          <w:rFonts w:ascii="Times New Roman" w:hAnsi="Times New Roman" w:cs="Times New Roman"/>
          <w:b/>
          <w:sz w:val="32"/>
          <w:szCs w:val="32"/>
        </w:rPr>
        <w:t>1 клетка вверх, 2 клетки влево,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73F7A">
        <w:rPr>
          <w:rFonts w:ascii="Times New Roman" w:hAnsi="Times New Roman" w:cs="Times New Roman"/>
          <w:b/>
          <w:sz w:val="32"/>
          <w:szCs w:val="32"/>
        </w:rPr>
        <w:t>1 клетка вниз,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73F7A">
        <w:rPr>
          <w:rFonts w:ascii="Times New Roman" w:hAnsi="Times New Roman" w:cs="Times New Roman"/>
          <w:b/>
          <w:sz w:val="32"/>
          <w:szCs w:val="32"/>
        </w:rPr>
        <w:t>1клетка вправо,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73F7A">
        <w:rPr>
          <w:rFonts w:ascii="Times New Roman" w:hAnsi="Times New Roman" w:cs="Times New Roman"/>
          <w:b/>
          <w:sz w:val="32"/>
          <w:szCs w:val="32"/>
        </w:rPr>
        <w:t>1 клетка вниз,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73F7A">
        <w:rPr>
          <w:rFonts w:ascii="Times New Roman" w:hAnsi="Times New Roman" w:cs="Times New Roman"/>
          <w:b/>
          <w:sz w:val="32"/>
          <w:szCs w:val="32"/>
        </w:rPr>
        <w:t>1 клетка по диагонали вправо вверх,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73F7A">
        <w:rPr>
          <w:rFonts w:ascii="Times New Roman" w:hAnsi="Times New Roman" w:cs="Times New Roman"/>
          <w:b/>
          <w:sz w:val="32"/>
          <w:szCs w:val="32"/>
        </w:rPr>
        <w:t>2 клетки вниз, 1 клетка по диагонали вправо вверх,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73F7A">
        <w:rPr>
          <w:rFonts w:ascii="Times New Roman" w:hAnsi="Times New Roman" w:cs="Times New Roman"/>
          <w:b/>
          <w:sz w:val="32"/>
          <w:szCs w:val="32"/>
        </w:rPr>
        <w:t xml:space="preserve">2 клетки вправо, 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         </w:t>
      </w:r>
      <w:r w:rsidRPr="00573F7A">
        <w:rPr>
          <w:rFonts w:ascii="Times New Roman" w:hAnsi="Times New Roman" w:cs="Times New Roman"/>
          <w:b/>
          <w:sz w:val="32"/>
          <w:szCs w:val="32"/>
        </w:rPr>
        <w:t>1 клетка по диагонали вправо вниз,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73F7A">
        <w:rPr>
          <w:rFonts w:ascii="Times New Roman" w:hAnsi="Times New Roman" w:cs="Times New Roman"/>
          <w:b/>
          <w:sz w:val="32"/>
          <w:szCs w:val="32"/>
        </w:rPr>
        <w:t>1 клетка вверх,</w:t>
      </w:r>
      <w:r w:rsidR="00573F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73F7A">
        <w:rPr>
          <w:rFonts w:ascii="Times New Roman" w:hAnsi="Times New Roman" w:cs="Times New Roman"/>
          <w:b/>
          <w:sz w:val="32"/>
          <w:szCs w:val="32"/>
        </w:rPr>
        <w:t>1 клетка по диагонали вправо вверх, 5 клеток влево.</w:t>
      </w:r>
    </w:p>
    <w:sectPr w:rsidR="00E12649" w:rsidRPr="00573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D8F"/>
    <w:rsid w:val="0007140C"/>
    <w:rsid w:val="00173D8C"/>
    <w:rsid w:val="00225E6F"/>
    <w:rsid w:val="00552D0E"/>
    <w:rsid w:val="00573F7A"/>
    <w:rsid w:val="005A0350"/>
    <w:rsid w:val="00940617"/>
    <w:rsid w:val="00964D8F"/>
    <w:rsid w:val="00CF4F92"/>
    <w:rsid w:val="00E12649"/>
    <w:rsid w:val="00E3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4</cp:revision>
  <dcterms:created xsi:type="dcterms:W3CDTF">2020-04-22T10:06:00Z</dcterms:created>
  <dcterms:modified xsi:type="dcterms:W3CDTF">2020-04-22T10:08:00Z</dcterms:modified>
</cp:coreProperties>
</file>