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31B" w:rsidRDefault="00BB7A90" w:rsidP="00EF49B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Дошкольное воспитание в нашей стране имеет достаточно длительную и интересную историю. От дворянского и крестьянского воспитания в семье до современного этапа массового дошкольного воспитания во всем многообразии форм и средств. За это время сложилось множество различных систем, программ, методов, приемов и подходов, которые укоренились в сознании общества в целом и педагогов – дошкольников </w:t>
      </w:r>
      <w:r w:rsidR="00907642">
        <w:rPr>
          <w:rFonts w:ascii="Times New Roman" w:hAnsi="Times New Roman" w:cs="Times New Roman"/>
          <w:sz w:val="28"/>
        </w:rPr>
        <w:t>в частности,</w:t>
      </w:r>
      <w:r>
        <w:rPr>
          <w:rFonts w:ascii="Times New Roman" w:hAnsi="Times New Roman" w:cs="Times New Roman"/>
          <w:sz w:val="28"/>
        </w:rPr>
        <w:t xml:space="preserve"> как основные и незыблемые постулаты</w:t>
      </w:r>
      <w:r w:rsidR="00907642">
        <w:rPr>
          <w:rFonts w:ascii="Times New Roman" w:hAnsi="Times New Roman" w:cs="Times New Roman"/>
          <w:sz w:val="28"/>
        </w:rPr>
        <w:t>, отход от которых не понятен, не комфортен, а значит не возможен в принципе. Но дети рас</w:t>
      </w:r>
      <w:r w:rsidR="0089155F">
        <w:rPr>
          <w:rFonts w:ascii="Times New Roman" w:hAnsi="Times New Roman" w:cs="Times New Roman"/>
          <w:sz w:val="28"/>
        </w:rPr>
        <w:t>тут,</w:t>
      </w:r>
      <w:r w:rsidR="00907642">
        <w:rPr>
          <w:rFonts w:ascii="Times New Roman" w:hAnsi="Times New Roman" w:cs="Times New Roman"/>
          <w:sz w:val="28"/>
        </w:rPr>
        <w:t xml:space="preserve"> мир </w:t>
      </w:r>
      <w:r w:rsidR="0089155F">
        <w:rPr>
          <w:rFonts w:ascii="Times New Roman" w:hAnsi="Times New Roman" w:cs="Times New Roman"/>
          <w:sz w:val="28"/>
        </w:rPr>
        <w:t>стремительно меняется,</w:t>
      </w:r>
      <w:r w:rsidR="00907642">
        <w:rPr>
          <w:rFonts w:ascii="Times New Roman" w:hAnsi="Times New Roman" w:cs="Times New Roman"/>
          <w:sz w:val="28"/>
        </w:rPr>
        <w:t xml:space="preserve"> </w:t>
      </w:r>
      <w:r w:rsidR="0089155F">
        <w:rPr>
          <w:rFonts w:ascii="Times New Roman" w:hAnsi="Times New Roman" w:cs="Times New Roman"/>
          <w:sz w:val="28"/>
        </w:rPr>
        <w:t>потребность в культурном, инициативном</w:t>
      </w:r>
      <w:r w:rsidR="004A6241">
        <w:rPr>
          <w:rFonts w:ascii="Times New Roman" w:hAnsi="Times New Roman" w:cs="Times New Roman"/>
          <w:sz w:val="28"/>
        </w:rPr>
        <w:t>, способным на нестандартные решения</w:t>
      </w:r>
      <w:r w:rsidR="0089155F">
        <w:rPr>
          <w:rFonts w:ascii="Times New Roman" w:hAnsi="Times New Roman" w:cs="Times New Roman"/>
          <w:sz w:val="28"/>
        </w:rPr>
        <w:t xml:space="preserve"> члене общества возрастает и от того насколько в детстве эти качества были развиты зависит будущее человека. </w:t>
      </w:r>
    </w:p>
    <w:p w:rsidR="00907642" w:rsidRDefault="0089155F" w:rsidP="00EF49B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начинается все в детском саду…</w:t>
      </w:r>
    </w:p>
    <w:p w:rsidR="00EB0438" w:rsidRDefault="004A6241" w:rsidP="00EF49B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Поэтому в будущем детский сад должен стать не только местом куда родители отдают детей на время своей работы, а настоящим культурно – просветительским центром, местом где комфортно и интересно детям, родителям и педагогам. </w:t>
      </w:r>
    </w:p>
    <w:p w:rsidR="00497646" w:rsidRDefault="00497646" w:rsidP="00EF49B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Ядром</w:t>
      </w:r>
      <w:r w:rsidR="00EF3992">
        <w:rPr>
          <w:rFonts w:ascii="Times New Roman" w:hAnsi="Times New Roman" w:cs="Times New Roman"/>
          <w:sz w:val="28"/>
        </w:rPr>
        <w:t xml:space="preserve"> этой </w:t>
      </w:r>
      <w:r>
        <w:rPr>
          <w:rFonts w:ascii="Times New Roman" w:hAnsi="Times New Roman" w:cs="Times New Roman"/>
          <w:sz w:val="28"/>
        </w:rPr>
        <w:t xml:space="preserve">стройной </w:t>
      </w:r>
      <w:r w:rsidR="00EF3992">
        <w:rPr>
          <w:rFonts w:ascii="Times New Roman" w:hAnsi="Times New Roman" w:cs="Times New Roman"/>
          <w:sz w:val="28"/>
        </w:rPr>
        <w:t xml:space="preserve">системы </w:t>
      </w:r>
      <w:r w:rsidR="005B631B">
        <w:rPr>
          <w:rFonts w:ascii="Times New Roman" w:hAnsi="Times New Roman" w:cs="Times New Roman"/>
          <w:sz w:val="28"/>
        </w:rPr>
        <w:t>дошкольного образования</w:t>
      </w:r>
      <w:r>
        <w:rPr>
          <w:rFonts w:ascii="Times New Roman" w:hAnsi="Times New Roman" w:cs="Times New Roman"/>
          <w:sz w:val="28"/>
        </w:rPr>
        <w:t xml:space="preserve"> </w:t>
      </w:r>
      <w:r w:rsidR="00EF3992">
        <w:rPr>
          <w:rFonts w:ascii="Times New Roman" w:hAnsi="Times New Roman" w:cs="Times New Roman"/>
          <w:sz w:val="28"/>
        </w:rPr>
        <w:t xml:space="preserve">может стать музыка, точнее система элементарного </w:t>
      </w:r>
      <w:proofErr w:type="spellStart"/>
      <w:r w:rsidR="00EF3992">
        <w:rPr>
          <w:rFonts w:ascii="Times New Roman" w:hAnsi="Times New Roman" w:cs="Times New Roman"/>
          <w:sz w:val="28"/>
        </w:rPr>
        <w:t>музицирования</w:t>
      </w:r>
      <w:proofErr w:type="spellEnd"/>
      <w:r w:rsidR="00EF3992">
        <w:rPr>
          <w:rFonts w:ascii="Times New Roman" w:hAnsi="Times New Roman" w:cs="Times New Roman"/>
          <w:sz w:val="28"/>
        </w:rPr>
        <w:t xml:space="preserve">, постоянная на принципах К </w:t>
      </w:r>
      <w:proofErr w:type="spellStart"/>
      <w:r w:rsidR="00EF3992">
        <w:rPr>
          <w:rFonts w:ascii="Times New Roman" w:hAnsi="Times New Roman" w:cs="Times New Roman"/>
          <w:sz w:val="28"/>
        </w:rPr>
        <w:t>Орфа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EF49B1">
        <w:rPr>
          <w:rFonts w:ascii="Times New Roman" w:hAnsi="Times New Roman" w:cs="Times New Roman"/>
          <w:sz w:val="28"/>
        </w:rPr>
        <w:t>который</w:t>
      </w:r>
      <w:r>
        <w:rPr>
          <w:rFonts w:ascii="Times New Roman" w:hAnsi="Times New Roman" w:cs="Times New Roman"/>
          <w:sz w:val="28"/>
        </w:rPr>
        <w:t xml:space="preserve"> считал, </w:t>
      </w:r>
      <w:r w:rsidR="00EF49B1">
        <w:rPr>
          <w:rFonts w:ascii="Times New Roman" w:hAnsi="Times New Roman" w:cs="Times New Roman"/>
          <w:sz w:val="28"/>
        </w:rPr>
        <w:t>что «</w:t>
      </w:r>
      <w:r w:rsidRPr="00497646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Кем бы ни стал в дальнейшем ребенок – музыкантом или врачом, ученым или рабочим, задача педагога – воспитать в нем творческое начало, творческое мышление. В индустриальном мире человек инстинктивно хочет творить и этому надо помочь». </w:t>
      </w:r>
      <w:r w:rsidR="005B631B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Подходы </w:t>
      </w:r>
      <w:proofErr w:type="spellStart"/>
      <w:r w:rsidR="005B631B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К.Орфа</w:t>
      </w:r>
      <w:proofErr w:type="spellEnd"/>
      <w:r w:rsidR="005B631B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к развитию ребёнка не только всесторонне учитывают возможности маленьких детей, но и ставят во главу угла глубокое уважение к личности ребенка. Это безусловное уважение является той психологической базой, на которой возможна организация любого вида творческой деятельности детей.</w:t>
      </w:r>
    </w:p>
    <w:p w:rsidR="00497646" w:rsidRDefault="00C42353" w:rsidP="00EF49B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Элементарное </w:t>
      </w:r>
      <w:proofErr w:type="spellStart"/>
      <w:r>
        <w:rPr>
          <w:rFonts w:ascii="Times New Roman" w:hAnsi="Times New Roman" w:cs="Times New Roman"/>
          <w:sz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</w:rPr>
        <w:t xml:space="preserve"> – это уникальная возможность развивать индивидуальность детей, их способность к импровизации, творчеству, умение фантазировать, воспитывать и развивать музыкальные способности в увлекательной эстетической игре с инструментами, проявить внимание к </w:t>
      </w:r>
      <w:r>
        <w:rPr>
          <w:rFonts w:ascii="Times New Roman" w:hAnsi="Times New Roman" w:cs="Times New Roman"/>
          <w:sz w:val="28"/>
        </w:rPr>
        <w:lastRenderedPageBreak/>
        <w:t xml:space="preserve">эмоциональному </w:t>
      </w:r>
      <w:r w:rsidR="00497646">
        <w:rPr>
          <w:rFonts w:ascii="Times New Roman" w:hAnsi="Times New Roman" w:cs="Times New Roman"/>
          <w:sz w:val="28"/>
        </w:rPr>
        <w:t>миру детей</w:t>
      </w:r>
      <w:r>
        <w:rPr>
          <w:rFonts w:ascii="Times New Roman" w:hAnsi="Times New Roman" w:cs="Times New Roman"/>
          <w:sz w:val="28"/>
        </w:rPr>
        <w:t>, их способности к сопереживанию</w:t>
      </w:r>
      <w:r w:rsidR="00497646">
        <w:rPr>
          <w:rFonts w:ascii="Times New Roman" w:hAnsi="Times New Roman" w:cs="Times New Roman"/>
          <w:sz w:val="28"/>
        </w:rPr>
        <w:t xml:space="preserve">; воспитывать навыки общения и сотрудничества в группе; тренировки различных видов внимания, точной и быстрой реакции, умения слушать, активно воспринимать. </w:t>
      </w:r>
    </w:p>
    <w:p w:rsidR="004A6483" w:rsidRDefault="00EB0438" w:rsidP="004A648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Родители в </w:t>
      </w:r>
      <w:r w:rsidR="004A6483">
        <w:rPr>
          <w:rFonts w:ascii="Times New Roman" w:hAnsi="Times New Roman" w:cs="Times New Roman"/>
          <w:sz w:val="28"/>
        </w:rPr>
        <w:t xml:space="preserve">развивающей </w:t>
      </w:r>
      <w:r>
        <w:rPr>
          <w:rFonts w:ascii="Times New Roman" w:hAnsi="Times New Roman" w:cs="Times New Roman"/>
          <w:sz w:val="28"/>
        </w:rPr>
        <w:t>сис</w:t>
      </w:r>
      <w:r w:rsidR="004A6483">
        <w:rPr>
          <w:rFonts w:ascii="Times New Roman" w:hAnsi="Times New Roman" w:cs="Times New Roman"/>
          <w:sz w:val="28"/>
        </w:rPr>
        <w:t>теме детского сада будущего</w:t>
      </w:r>
      <w:r>
        <w:rPr>
          <w:rFonts w:ascii="Times New Roman" w:hAnsi="Times New Roman" w:cs="Times New Roman"/>
          <w:sz w:val="28"/>
        </w:rPr>
        <w:t xml:space="preserve"> занимают очень важное место: </w:t>
      </w:r>
      <w:r w:rsidR="004A6483">
        <w:rPr>
          <w:rFonts w:ascii="Times New Roman" w:hAnsi="Times New Roman" w:cs="Times New Roman"/>
          <w:sz w:val="28"/>
        </w:rPr>
        <w:t>он не</w:t>
      </w:r>
      <w:r>
        <w:rPr>
          <w:rFonts w:ascii="Times New Roman" w:hAnsi="Times New Roman" w:cs="Times New Roman"/>
          <w:sz w:val="28"/>
        </w:rPr>
        <w:t xml:space="preserve"> сторонние наблюдатели, а непосредственные участники проце</w:t>
      </w:r>
      <w:r w:rsidR="004A6483">
        <w:rPr>
          <w:rFonts w:ascii="Times New Roman" w:hAnsi="Times New Roman" w:cs="Times New Roman"/>
          <w:sz w:val="28"/>
        </w:rPr>
        <w:t xml:space="preserve">сса развития и воспитания детей: </w:t>
      </w:r>
      <w:r w:rsidR="004A6483" w:rsidRPr="004A6483">
        <w:rPr>
          <w:rFonts w:ascii="Times New Roman" w:hAnsi="Times New Roman" w:cs="Times New Roman"/>
          <w:sz w:val="28"/>
        </w:rPr>
        <w:t>участвуя в различных видах совместной деятельности, приобретают опыт педагогического сотрудничества как со своим ребенком, так и педагогами.</w:t>
      </w:r>
      <w:r w:rsidR="004A6483" w:rsidRPr="004A64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A6483">
        <w:rPr>
          <w:rFonts w:ascii="Times New Roman" w:hAnsi="Times New Roman" w:cs="Times New Roman"/>
          <w:sz w:val="28"/>
        </w:rPr>
        <w:t>Такое сотрудничество</w:t>
      </w:r>
      <w:r w:rsidR="004A6483" w:rsidRPr="004A6483">
        <w:rPr>
          <w:rFonts w:ascii="Times New Roman" w:hAnsi="Times New Roman" w:cs="Times New Roman"/>
          <w:sz w:val="28"/>
        </w:rPr>
        <w:t xml:space="preserve"> помогает решать многие задачи: создает у детей радостный эмоциональный настрой, помогает установить контакт между детьми и взрослыми, углубляет эмоциональную отзывчивость, воспитывает эстетический вкус и, наконец, родите</w:t>
      </w:r>
      <w:r w:rsidR="00150B52">
        <w:rPr>
          <w:rFonts w:ascii="Times New Roman" w:hAnsi="Times New Roman" w:cs="Times New Roman"/>
          <w:sz w:val="28"/>
        </w:rPr>
        <w:t>ли становятся нашими союзниками.</w:t>
      </w:r>
    </w:p>
    <w:p w:rsidR="00150B52" w:rsidRPr="004A6483" w:rsidRDefault="00150B52" w:rsidP="004A648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 в будущем непосредственный организатор воспитания и развития в рамках детского сада, мудрый наставник, равноправный партнер детей, родителей, коллег и администрации. Человек, который принимает ответственные решения и воплощает в жизнь </w:t>
      </w:r>
      <w:r w:rsidR="00DE3527">
        <w:rPr>
          <w:rFonts w:ascii="Times New Roman" w:hAnsi="Times New Roman" w:cs="Times New Roman"/>
          <w:sz w:val="28"/>
        </w:rPr>
        <w:t xml:space="preserve">все совместные идеи. </w:t>
      </w:r>
    </w:p>
    <w:p w:rsidR="00441E28" w:rsidRPr="00441E28" w:rsidRDefault="00441E28" w:rsidP="00441E2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441E28">
        <w:rPr>
          <w:rFonts w:ascii="Times New Roman" w:hAnsi="Times New Roman" w:cs="Times New Roman"/>
          <w:sz w:val="28"/>
        </w:rPr>
        <w:t xml:space="preserve">Дошкольный возраст является периодом, когда закладываются основные способности ребенка, начинают проявляться его скрытые таланты, идет активное развитие личности. Можно сказать, что ребенок в этом возрасте наиболее восприимчив к информации и способен реализовать себя практически в любой сфере. Музыка открывает для ребенка дорогу в творчество, позволяет избавиться от комплексов, «открыть» себя миру. Музыка оказывает влияние не только на развитие непосредственно музыкальных способностей детей, но и способствует социализации ребенка, подготавливает его к «миру взрослых», а также формирует его духовную культуру. Приобретая на занятиях в детском саду, в семье определенные знания о музыке, умения и навыки дети приобщаются к музыкальному искусству. Нужно добиваться того, чтобы в процессе музыкального воспитания получение этих знаний, умений и навыков не являлось самоцелью, а способствовало формированию предпочтений, интересов, потребностей, </w:t>
      </w:r>
      <w:r w:rsidRPr="00441E28">
        <w:rPr>
          <w:rFonts w:ascii="Times New Roman" w:hAnsi="Times New Roman" w:cs="Times New Roman"/>
          <w:sz w:val="28"/>
        </w:rPr>
        <w:lastRenderedPageBreak/>
        <w:t>вкусов детей, то есть элементов музыкально-эстетического сознания. Не только развивая эмоции, интересы, вкусы ребенка, можно приобщить его к музыкальной культуре, заложить её основу, а также взаимно, эстетическое воспитание развивает музыкальный и поэтический слух, способность воспринимать красоту природы, произведений музыкального и изобразительного искусства, активизирует воображение, эмоциональные реакции. Из сказанного можно сделать вывод о том, на сколько важно создавать условия для формирования основ музыкальной культур</w:t>
      </w:r>
      <w:r w:rsidR="00BE4C9D">
        <w:rPr>
          <w:rFonts w:ascii="Times New Roman" w:hAnsi="Times New Roman" w:cs="Times New Roman"/>
          <w:sz w:val="28"/>
        </w:rPr>
        <w:t>ы.</w:t>
      </w:r>
    </w:p>
    <w:p w:rsidR="00EF49B1" w:rsidRDefault="00BE4C9D" w:rsidP="00BE4C9D">
      <w:pPr>
        <w:pStyle w:val="a3"/>
        <w:tabs>
          <w:tab w:val="left" w:pos="799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bookmarkStart w:id="0" w:name="_GoBack"/>
      <w:bookmarkEnd w:id="0"/>
    </w:p>
    <w:sectPr w:rsidR="00EF4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5E2"/>
    <w:rsid w:val="000215E2"/>
    <w:rsid w:val="00150B52"/>
    <w:rsid w:val="00441E28"/>
    <w:rsid w:val="00497646"/>
    <w:rsid w:val="004A6241"/>
    <w:rsid w:val="004A6483"/>
    <w:rsid w:val="005B631B"/>
    <w:rsid w:val="007B3C09"/>
    <w:rsid w:val="0089155F"/>
    <w:rsid w:val="00907642"/>
    <w:rsid w:val="00930FC7"/>
    <w:rsid w:val="00BB7A90"/>
    <w:rsid w:val="00BE4C9D"/>
    <w:rsid w:val="00C42353"/>
    <w:rsid w:val="00DE3527"/>
    <w:rsid w:val="00EB0438"/>
    <w:rsid w:val="00EF3992"/>
    <w:rsid w:val="00EF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56E0A-9CE7-4D5F-B94C-87F97C87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5E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F3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Воропаев</dc:creator>
  <cp:keywords/>
  <dc:description/>
  <cp:lastModifiedBy>user</cp:lastModifiedBy>
  <cp:revision>3</cp:revision>
  <dcterms:created xsi:type="dcterms:W3CDTF">2017-03-18T10:17:00Z</dcterms:created>
  <dcterms:modified xsi:type="dcterms:W3CDTF">2017-03-20T06:47:00Z</dcterms:modified>
</cp:coreProperties>
</file>